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C8" w:rsidRPr="00F47D2A" w:rsidRDefault="002569C8" w:rsidP="002569C8">
      <w:pPr>
        <w:spacing w:line="240" w:lineRule="auto"/>
        <w:ind w:left="-567"/>
        <w:outlineLvl w:val="0"/>
        <w:rPr>
          <w:rFonts w:ascii="Times New Roman" w:hAnsi="Times New Roman"/>
          <w:sz w:val="36"/>
          <w:szCs w:val="36"/>
        </w:rPr>
      </w:pPr>
      <w:r w:rsidRPr="00F47D2A">
        <w:rPr>
          <w:rFonts w:ascii="Times New Roman" w:hAnsi="Times New Roman"/>
          <w:sz w:val="36"/>
          <w:szCs w:val="36"/>
        </w:rPr>
        <w:t>Государственное учреждение социального обслуживания</w:t>
      </w:r>
    </w:p>
    <w:p w:rsidR="002569C8" w:rsidRPr="00F47D2A" w:rsidRDefault="002569C8" w:rsidP="002569C8">
      <w:pPr>
        <w:spacing w:line="240" w:lineRule="auto"/>
        <w:ind w:left="-540"/>
        <w:outlineLvl w:val="0"/>
        <w:rPr>
          <w:rFonts w:ascii="Times New Roman" w:hAnsi="Times New Roman"/>
          <w:sz w:val="36"/>
          <w:szCs w:val="36"/>
        </w:rPr>
      </w:pPr>
      <w:r w:rsidRPr="00F47D2A">
        <w:rPr>
          <w:rFonts w:ascii="Times New Roman" w:hAnsi="Times New Roman"/>
          <w:sz w:val="36"/>
          <w:szCs w:val="36"/>
        </w:rPr>
        <w:t>Бадинский социально-реабилитационный центр</w:t>
      </w:r>
    </w:p>
    <w:p w:rsidR="002569C8" w:rsidRPr="00F47D2A" w:rsidRDefault="002569C8" w:rsidP="002569C8">
      <w:pPr>
        <w:spacing w:line="240" w:lineRule="auto"/>
        <w:ind w:left="-540"/>
        <w:outlineLvl w:val="0"/>
        <w:rPr>
          <w:rFonts w:ascii="Times New Roman" w:hAnsi="Times New Roman"/>
          <w:sz w:val="36"/>
          <w:szCs w:val="36"/>
        </w:rPr>
      </w:pPr>
      <w:r w:rsidRPr="00F47D2A">
        <w:rPr>
          <w:rFonts w:ascii="Times New Roman" w:hAnsi="Times New Roman"/>
          <w:sz w:val="36"/>
          <w:szCs w:val="36"/>
        </w:rPr>
        <w:t>для несовершеннолетних «Искра»</w:t>
      </w:r>
    </w:p>
    <w:p w:rsidR="002569C8" w:rsidRPr="00F47D2A" w:rsidRDefault="002569C8" w:rsidP="002569C8">
      <w:pPr>
        <w:spacing w:line="240" w:lineRule="auto"/>
        <w:ind w:left="-540"/>
        <w:outlineLvl w:val="0"/>
        <w:rPr>
          <w:rFonts w:ascii="Times New Roman" w:hAnsi="Times New Roman"/>
          <w:sz w:val="36"/>
          <w:szCs w:val="36"/>
        </w:rPr>
      </w:pPr>
      <w:r w:rsidRPr="00F47D2A">
        <w:rPr>
          <w:rFonts w:ascii="Times New Roman" w:hAnsi="Times New Roman"/>
          <w:sz w:val="36"/>
          <w:szCs w:val="36"/>
        </w:rPr>
        <w:t>Забайкальского края</w:t>
      </w:r>
    </w:p>
    <w:p w:rsidR="002569C8" w:rsidRPr="00F47D2A" w:rsidRDefault="002569C8" w:rsidP="002569C8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569C8" w:rsidRPr="001F6F81" w:rsidRDefault="002569C8" w:rsidP="002569C8">
      <w:pPr>
        <w:spacing w:line="240" w:lineRule="auto"/>
        <w:ind w:left="6521" w:firstLine="709"/>
        <w:jc w:val="both"/>
        <w:outlineLvl w:val="0"/>
        <w:rPr>
          <w:rFonts w:ascii="Times New Roman" w:hAnsi="Times New Roman" w:cs="Times New Roman"/>
          <w:szCs w:val="28"/>
        </w:rPr>
      </w:pPr>
      <w:r w:rsidRPr="001F6F81">
        <w:rPr>
          <w:rFonts w:ascii="Times New Roman" w:hAnsi="Times New Roman" w:cs="Times New Roman"/>
          <w:szCs w:val="28"/>
        </w:rPr>
        <w:t>Утверждаю</w:t>
      </w:r>
    </w:p>
    <w:p w:rsidR="002569C8" w:rsidRPr="001F6F81" w:rsidRDefault="002569C8" w:rsidP="002569C8">
      <w:pPr>
        <w:spacing w:line="240" w:lineRule="auto"/>
        <w:ind w:left="6379"/>
        <w:outlineLvl w:val="0"/>
        <w:rPr>
          <w:rFonts w:ascii="Times New Roman" w:hAnsi="Times New Roman" w:cs="Times New Roman"/>
          <w:szCs w:val="28"/>
        </w:rPr>
      </w:pPr>
      <w:r w:rsidRPr="001F6F81">
        <w:rPr>
          <w:rFonts w:ascii="Times New Roman" w:hAnsi="Times New Roman" w:cs="Times New Roman"/>
          <w:szCs w:val="28"/>
        </w:rPr>
        <w:t>Директор БСРЦ «Искра</w:t>
      </w:r>
    </w:p>
    <w:p w:rsidR="002569C8" w:rsidRPr="001F6F81" w:rsidRDefault="002569C8" w:rsidP="002569C8">
      <w:pPr>
        <w:spacing w:line="240" w:lineRule="auto"/>
        <w:ind w:left="6379"/>
        <w:jc w:val="both"/>
        <w:outlineLvl w:val="0"/>
        <w:rPr>
          <w:rFonts w:ascii="Times New Roman" w:hAnsi="Times New Roman" w:cs="Times New Roman"/>
          <w:szCs w:val="28"/>
        </w:rPr>
      </w:pPr>
      <w:r w:rsidRPr="001F6F81">
        <w:rPr>
          <w:rFonts w:ascii="Times New Roman" w:hAnsi="Times New Roman" w:cs="Times New Roman"/>
          <w:szCs w:val="28"/>
        </w:rPr>
        <w:t>Тутунина В. И.________</w:t>
      </w:r>
    </w:p>
    <w:p w:rsidR="002569C8" w:rsidRPr="001F6F81" w:rsidRDefault="002569C8" w:rsidP="002569C8">
      <w:pPr>
        <w:spacing w:line="240" w:lineRule="auto"/>
        <w:ind w:left="6379"/>
        <w:jc w:val="both"/>
        <w:outlineLvl w:val="0"/>
        <w:rPr>
          <w:rFonts w:ascii="Times New Roman" w:hAnsi="Times New Roman" w:cs="Times New Roman"/>
          <w:szCs w:val="28"/>
        </w:rPr>
      </w:pPr>
    </w:p>
    <w:p w:rsidR="002569C8" w:rsidRPr="001F6F81" w:rsidRDefault="002569C8" w:rsidP="002569C8">
      <w:pPr>
        <w:spacing w:line="240" w:lineRule="auto"/>
        <w:jc w:val="both"/>
        <w:outlineLvl w:val="0"/>
        <w:rPr>
          <w:rFonts w:ascii="Times New Roman" w:hAnsi="Times New Roman" w:cs="Times New Roman"/>
          <w:sz w:val="56"/>
          <w:szCs w:val="56"/>
        </w:rPr>
      </w:pPr>
    </w:p>
    <w:p w:rsidR="002569C8" w:rsidRPr="001F6F81" w:rsidRDefault="002569C8" w:rsidP="002569C8">
      <w:pPr>
        <w:spacing w:line="240" w:lineRule="auto"/>
        <w:outlineLvl w:val="0"/>
        <w:rPr>
          <w:rFonts w:ascii="Times New Roman" w:hAnsi="Times New Roman" w:cs="Times New Roman"/>
          <w:b/>
          <w:sz w:val="56"/>
          <w:szCs w:val="56"/>
        </w:rPr>
      </w:pPr>
      <w:r w:rsidRPr="001F6F81">
        <w:rPr>
          <w:rFonts w:ascii="Times New Roman" w:hAnsi="Times New Roman" w:cs="Times New Roman"/>
          <w:b/>
          <w:sz w:val="56"/>
          <w:szCs w:val="56"/>
        </w:rPr>
        <w:t xml:space="preserve">Положение </w:t>
      </w:r>
    </w:p>
    <w:p w:rsidR="002569C8" w:rsidRPr="001F6F81" w:rsidRDefault="002569C8" w:rsidP="002569C8">
      <w:pPr>
        <w:spacing w:line="240" w:lineRule="auto"/>
        <w:outlineLvl w:val="0"/>
        <w:rPr>
          <w:rFonts w:ascii="Times New Roman" w:hAnsi="Times New Roman" w:cs="Times New Roman"/>
          <w:b/>
          <w:sz w:val="56"/>
          <w:szCs w:val="56"/>
        </w:rPr>
      </w:pPr>
      <w:r w:rsidRPr="001F6F81">
        <w:rPr>
          <w:rFonts w:ascii="Times New Roman" w:hAnsi="Times New Roman" w:cs="Times New Roman"/>
          <w:b/>
          <w:sz w:val="56"/>
          <w:szCs w:val="56"/>
        </w:rPr>
        <w:t>стационарного отделения</w:t>
      </w:r>
    </w:p>
    <w:p w:rsidR="002569C8" w:rsidRDefault="002569C8" w:rsidP="002569C8">
      <w:pPr>
        <w:spacing w:line="240" w:lineRule="auto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2569C8" w:rsidRDefault="002569C8" w:rsidP="002569C8">
      <w:pPr>
        <w:spacing w:line="240" w:lineRule="auto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2569C8" w:rsidRDefault="002569C8" w:rsidP="002569C8">
      <w:pPr>
        <w:spacing w:line="240" w:lineRule="auto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2569C8" w:rsidRDefault="002569C8" w:rsidP="002569C8">
      <w:pPr>
        <w:spacing w:line="240" w:lineRule="auto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2569C8" w:rsidRDefault="002569C8" w:rsidP="002569C8">
      <w:pPr>
        <w:spacing w:line="240" w:lineRule="auto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2569C8" w:rsidRDefault="002569C8" w:rsidP="002569C8">
      <w:pPr>
        <w:spacing w:line="240" w:lineRule="auto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2569C8" w:rsidRDefault="002569C8" w:rsidP="002569C8">
      <w:pPr>
        <w:spacing w:line="240" w:lineRule="auto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2569C8" w:rsidRDefault="002569C8" w:rsidP="002569C8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2569C8" w:rsidRDefault="002569C8" w:rsidP="002569C8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2569C8" w:rsidRDefault="002569C8" w:rsidP="002569C8">
      <w:pPr>
        <w:spacing w:line="240" w:lineRule="auto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2569C8" w:rsidRPr="002569C8" w:rsidRDefault="002569C8" w:rsidP="002569C8">
      <w:pPr>
        <w:spacing w:line="240" w:lineRule="auto"/>
        <w:outlineLvl w:val="0"/>
        <w:rPr>
          <w:rFonts w:ascii="Times New Roman" w:hAnsi="Times New Roman" w:cs="Times New Roman"/>
          <w:sz w:val="36"/>
          <w:szCs w:val="36"/>
        </w:rPr>
      </w:pPr>
      <w:r w:rsidRPr="00AE51E6">
        <w:rPr>
          <w:rFonts w:ascii="Times New Roman" w:hAnsi="Times New Roman" w:cs="Times New Roman"/>
          <w:sz w:val="36"/>
          <w:szCs w:val="36"/>
        </w:rPr>
        <w:t>С. Бада, 2014г.</w:t>
      </w:r>
    </w:p>
    <w:p w:rsidR="002569C8" w:rsidRDefault="002569C8" w:rsidP="002569C8">
      <w:pPr>
        <w:spacing w:after="100" w:afterAutospacing="1" w:line="360" w:lineRule="auto"/>
        <w:ind w:left="-567" w:firstLine="567"/>
        <w:rPr>
          <w:rFonts w:ascii="Times New Roman" w:hAnsi="Times New Roman" w:cs="Times New Roman"/>
          <w:b/>
        </w:rPr>
      </w:pPr>
      <w:r w:rsidRPr="008B43CB">
        <w:rPr>
          <w:rFonts w:ascii="Times New Roman" w:hAnsi="Times New Roman" w:cs="Times New Roman"/>
          <w:b/>
        </w:rPr>
        <w:lastRenderedPageBreak/>
        <w:t>Положение стационарного отделения</w:t>
      </w:r>
    </w:p>
    <w:p w:rsidR="002569C8" w:rsidRDefault="002569C8" w:rsidP="002569C8">
      <w:pPr>
        <w:pStyle w:val="a3"/>
        <w:numPr>
          <w:ilvl w:val="1"/>
          <w:numId w:val="1"/>
        </w:numPr>
        <w:spacing w:after="100" w:afterAutospacing="1" w:line="360" w:lineRule="auto"/>
        <w:ind w:left="-567" w:firstLine="56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2569C8" w:rsidRDefault="002569C8" w:rsidP="002569C8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стационарного пребывания является структурным подразделением Бадинского социально-реабилитационного центра для несовершеннолетних «Искра».</w:t>
      </w:r>
    </w:p>
    <w:p w:rsidR="002569C8" w:rsidRDefault="002569C8" w:rsidP="002569C8">
      <w:pPr>
        <w:pStyle w:val="a3"/>
        <w:numPr>
          <w:ilvl w:val="0"/>
          <w:numId w:val="2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целью создания отделения стационарного пребывания является профилактика безнадзорности, а также социальная реабилитация несовершеннолетних, оказавшихся в трудной жизненной ситуации.</w:t>
      </w:r>
    </w:p>
    <w:p w:rsidR="002569C8" w:rsidRDefault="002569C8" w:rsidP="002569C8">
      <w:pPr>
        <w:pStyle w:val="a3"/>
        <w:numPr>
          <w:ilvl w:val="0"/>
          <w:numId w:val="2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задачами отделения для несовершеннолетних являются:</w:t>
      </w:r>
    </w:p>
    <w:p w:rsidR="002569C8" w:rsidRDefault="002569C8" w:rsidP="002569C8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несовершеннолетним временного проживания на государственном обеспечении;</w:t>
      </w:r>
    </w:p>
    <w:p w:rsidR="002569C8" w:rsidRDefault="002569C8" w:rsidP="002569C8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социальной, правовой, психолого-медико-педагогической помощи несовершеннолетним, также включающие профессионально-трудовой, учебно-познавательной, социально-культурной, физкультурно-оздоровительной помощи;</w:t>
      </w:r>
    </w:p>
    <w:p w:rsidR="002569C8" w:rsidRDefault="002569C8" w:rsidP="002569C8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воспитанников отделения питанием, одеждой, обувью, медикаментами, согласно установленным нормам; благоустроенной жилой помощи с мебелью и инвентарем, обеспечение постельными принадлежностями;</w:t>
      </w:r>
    </w:p>
    <w:p w:rsidR="002569C8" w:rsidRDefault="002569C8" w:rsidP="002569C8">
      <w:pPr>
        <w:pStyle w:val="a3"/>
        <w:numPr>
          <w:ilvl w:val="0"/>
          <w:numId w:val="3"/>
        </w:numPr>
        <w:tabs>
          <w:tab w:val="left" w:pos="0"/>
        </w:tabs>
        <w:spacing w:after="100" w:afterAutospacing="1" w:line="36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подросткам на период пребывания в учреждении возможности посещать общеобразовательные учреждения или обучаться по индивидуальной программе.</w:t>
      </w:r>
    </w:p>
    <w:p w:rsidR="002569C8" w:rsidRDefault="002569C8" w:rsidP="002569C8">
      <w:pPr>
        <w:spacing w:after="100" w:afterAutospacing="1" w:line="360" w:lineRule="auto"/>
        <w:rPr>
          <w:rFonts w:ascii="Times New Roman" w:hAnsi="Times New Roman" w:cs="Times New Roman"/>
          <w:b/>
        </w:rPr>
      </w:pPr>
      <w:r w:rsidRPr="00C75BDC">
        <w:rPr>
          <w:rFonts w:ascii="Times New Roman" w:hAnsi="Times New Roman" w:cs="Times New Roman"/>
          <w:b/>
          <w:lang w:val="en-US"/>
        </w:rPr>
        <w:t>II</w:t>
      </w:r>
      <w:r w:rsidRPr="00C75BDC">
        <w:rPr>
          <w:rFonts w:ascii="Times New Roman" w:hAnsi="Times New Roman" w:cs="Times New Roman"/>
          <w:b/>
        </w:rPr>
        <w:t>.Создание группы стационарного отделения</w:t>
      </w:r>
    </w:p>
    <w:p w:rsidR="002569C8" w:rsidRPr="003019F2" w:rsidRDefault="002569C8" w:rsidP="002569C8">
      <w:pPr>
        <w:pStyle w:val="a3"/>
        <w:numPr>
          <w:ilvl w:val="0"/>
          <w:numId w:val="4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b/>
        </w:rPr>
      </w:pPr>
      <w:r w:rsidRPr="003019F2">
        <w:rPr>
          <w:rFonts w:ascii="Times New Roman" w:hAnsi="Times New Roman" w:cs="Times New Roman"/>
        </w:rPr>
        <w:t>Отсутствие социального обслуживания несовершеннолетних ведется по направлению:</w:t>
      </w:r>
    </w:p>
    <w:p w:rsidR="002569C8" w:rsidRDefault="002569C8" w:rsidP="002569C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органов и учреждений социальной защиты, органов и учреждений образования, здравоохранения, внутренних дел, органов опеки и попечительства;</w:t>
      </w:r>
    </w:p>
    <w:p w:rsidR="002569C8" w:rsidRDefault="002569C8" w:rsidP="002569C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комиссии по делам несовершеннолетних;</w:t>
      </w:r>
    </w:p>
    <w:p w:rsidR="002569C8" w:rsidRDefault="002569C8" w:rsidP="002569C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заявлению родителей несовершеннолетних.</w:t>
      </w:r>
    </w:p>
    <w:p w:rsidR="002569C8" w:rsidRDefault="002569C8" w:rsidP="002569C8">
      <w:pPr>
        <w:pStyle w:val="a3"/>
        <w:numPr>
          <w:ilvl w:val="0"/>
          <w:numId w:val="4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несовершеннолетних на обслуживание по заявлению самих несовершеннолетних.</w:t>
      </w:r>
    </w:p>
    <w:p w:rsidR="002569C8" w:rsidRDefault="002569C8" w:rsidP="002569C8">
      <w:pPr>
        <w:pStyle w:val="a3"/>
        <w:numPr>
          <w:ilvl w:val="0"/>
          <w:numId w:val="4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предназначается для развития программ социальной реабилитации несовершеннолетних в условиях центра круглосуточно.</w:t>
      </w:r>
    </w:p>
    <w:p w:rsidR="002569C8" w:rsidRDefault="002569C8" w:rsidP="002569C8">
      <w:pPr>
        <w:pStyle w:val="a3"/>
        <w:numPr>
          <w:ilvl w:val="0"/>
          <w:numId w:val="4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отделении образуются реабилитационные группы, объединяющие несовершеннолетних с учетом формы и степени их социальной дезадаптации. Количество детей и подростков в реабилитационной группе устанавливается от 5 до 10 человек. </w:t>
      </w:r>
    </w:p>
    <w:p w:rsidR="002569C8" w:rsidRDefault="002569C8" w:rsidP="002569C8">
      <w:pPr>
        <w:pStyle w:val="a3"/>
        <w:numPr>
          <w:ilvl w:val="0"/>
          <w:numId w:val="4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Деятельность реабилитационных групп осуществляется на основе групповых программ реабилитации несовершеннолетних. В отделении целесообразно образовать не более 4 реабилитационных групп.</w:t>
      </w:r>
    </w:p>
    <w:p w:rsidR="002569C8" w:rsidRPr="007B2F84" w:rsidRDefault="002569C8" w:rsidP="002569C8">
      <w:pPr>
        <w:pStyle w:val="a3"/>
        <w:numPr>
          <w:ilvl w:val="0"/>
          <w:numId w:val="4"/>
        </w:numPr>
        <w:spacing w:after="100" w:afterAutospacing="1" w:line="360" w:lineRule="auto"/>
        <w:ind w:left="0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пребывания в отделении дети и подростки обеспечиваются продуктами питания и медикаментами по нормам, установленным для воспитанников интернатных учреждений.</w:t>
      </w:r>
    </w:p>
    <w:p w:rsidR="002569C8" w:rsidRPr="007B2F84" w:rsidRDefault="002569C8" w:rsidP="002569C8">
      <w:pPr>
        <w:pStyle w:val="a3"/>
        <w:spacing w:after="100" w:afterAutospacing="1" w:line="360" w:lineRule="auto"/>
        <w:ind w:left="0" w:hanging="567"/>
        <w:contextualSpacing w:val="0"/>
        <w:rPr>
          <w:rFonts w:ascii="Times New Roman" w:hAnsi="Times New Roman" w:cs="Times New Roman"/>
          <w:b/>
        </w:rPr>
      </w:pPr>
      <w:r w:rsidRPr="00814385">
        <w:rPr>
          <w:rFonts w:ascii="Times New Roman" w:hAnsi="Times New Roman" w:cs="Times New Roman"/>
          <w:b/>
          <w:lang w:val="en-US"/>
        </w:rPr>
        <w:t>III</w:t>
      </w:r>
      <w:r w:rsidRPr="00814385">
        <w:rPr>
          <w:rFonts w:ascii="Times New Roman" w:hAnsi="Times New Roman" w:cs="Times New Roman"/>
          <w:b/>
        </w:rPr>
        <w:t>. Структура отделения</w:t>
      </w:r>
    </w:p>
    <w:p w:rsidR="002569C8" w:rsidRDefault="002569C8" w:rsidP="002569C8">
      <w:pPr>
        <w:pStyle w:val="a3"/>
        <w:numPr>
          <w:ilvl w:val="0"/>
          <w:numId w:val="5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количество мест в отделении рассчитано на 20 несовершеннолетних.</w:t>
      </w:r>
    </w:p>
    <w:p w:rsidR="002569C8" w:rsidRDefault="002569C8" w:rsidP="002569C8">
      <w:pPr>
        <w:pStyle w:val="a3"/>
        <w:numPr>
          <w:ilvl w:val="0"/>
          <w:numId w:val="5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предназначено для социальной реабилитации несовершеннолетних в возрасте от 3-х до 18 лет, оказавшихся в трудной жизненной ситуации. Отделение формируется из воспитанников, которым требуется более длительная реабилитация с учетом положительной ее динамики или невозможностью определить дальнейшее жизнеустройство несовершеннолетнего, оставшегося без попечения родителей. Зачисление в отделение длительного пребывания детей-сирот и детей, оставшихся без попечения родителей, осуществляется приказом директора на основании распоряжения Комитета образования о направлении несовершеннолетнего на полное государственное обеспечение.</w:t>
      </w:r>
    </w:p>
    <w:p w:rsidR="002569C8" w:rsidRDefault="002569C8" w:rsidP="002569C8">
      <w:pPr>
        <w:pStyle w:val="a3"/>
        <w:numPr>
          <w:ilvl w:val="0"/>
          <w:numId w:val="5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отделение не могут быть помещены лица находящиеся в состоянии алкогольного и наркотического опьянения, с явными признаками обострения психического заболевания, совершившие правонарушения, а также лица женского пола, находящиеся в состоянии беременности. В случае их поступления в отделение, принимаются меры по направлению их в соответствующее учреждение в соответствии с законодательством РФ.</w:t>
      </w:r>
    </w:p>
    <w:p w:rsidR="002569C8" w:rsidRDefault="002569C8" w:rsidP="002569C8">
      <w:pPr>
        <w:pStyle w:val="a3"/>
        <w:numPr>
          <w:ilvl w:val="0"/>
          <w:numId w:val="5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Несовершеннолетнему, поступившему в отделение, предоставляется полное государственное обеспечение. Они зачисляются приказом директора. Оформляется личное дело. Ценные вещи, предметы, представляющие опасность для жизни и здоровья несовершеннолетнего и окружающих, принимаются на хранение.</w:t>
      </w:r>
    </w:p>
    <w:p w:rsidR="002569C8" w:rsidRPr="00F673BC" w:rsidRDefault="002569C8" w:rsidP="002569C8">
      <w:pPr>
        <w:pStyle w:val="a3"/>
        <w:numPr>
          <w:ilvl w:val="0"/>
          <w:numId w:val="5"/>
        </w:numPr>
        <w:spacing w:after="100" w:afterAutospacing="1" w:line="360" w:lineRule="auto"/>
        <w:ind w:left="0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Открыть на базе стационарного отделения группу для детей-сирот и детей, оставшихся без попечения родителей, с ограниченными возможностями здоровья, в возрасте от 2 до 3 лет в количестве 5 человек для дальнейшего устройства в семью.</w:t>
      </w:r>
    </w:p>
    <w:p w:rsidR="002569C8" w:rsidRDefault="002569C8" w:rsidP="002569C8">
      <w:pPr>
        <w:spacing w:after="100" w:afterAutospacing="1" w:line="360" w:lineRule="auto"/>
        <w:ind w:left="-567" w:firstLine="567"/>
        <w:rPr>
          <w:rFonts w:ascii="Times New Roman" w:hAnsi="Times New Roman" w:cs="Times New Roman"/>
          <w:b/>
        </w:rPr>
      </w:pPr>
      <w:r w:rsidRPr="00DC74B6">
        <w:rPr>
          <w:rFonts w:ascii="Times New Roman" w:hAnsi="Times New Roman" w:cs="Times New Roman"/>
          <w:b/>
          <w:lang w:val="en-US"/>
        </w:rPr>
        <w:t>IV</w:t>
      </w:r>
      <w:r w:rsidRPr="00DC74B6">
        <w:rPr>
          <w:rFonts w:ascii="Times New Roman" w:hAnsi="Times New Roman" w:cs="Times New Roman"/>
          <w:b/>
        </w:rPr>
        <w:t>.Права и обязанности отделения</w:t>
      </w:r>
    </w:p>
    <w:p w:rsidR="002569C8" w:rsidRDefault="002569C8" w:rsidP="002569C8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проводит:</w:t>
      </w:r>
    </w:p>
    <w:p w:rsidR="002569C8" w:rsidRDefault="002569C8" w:rsidP="002569C8">
      <w:pPr>
        <w:pStyle w:val="a3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 w:rsidRPr="00E557FE">
        <w:rPr>
          <w:rFonts w:ascii="Times New Roman" w:hAnsi="Times New Roman" w:cs="Times New Roman"/>
        </w:rPr>
        <w:t>диагностику воспитанников;</w:t>
      </w:r>
    </w:p>
    <w:p w:rsidR="002569C8" w:rsidRDefault="002569C8" w:rsidP="002569C8">
      <w:pPr>
        <w:pStyle w:val="a3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коррекционно-развивающие и реабилитационные мероприятия;</w:t>
      </w:r>
    </w:p>
    <w:p w:rsidR="002569C8" w:rsidRDefault="002569C8" w:rsidP="002569C8">
      <w:pPr>
        <w:pStyle w:val="a3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познавательно-развлекательные мероприятия для воспитанников;</w:t>
      </w:r>
    </w:p>
    <w:p w:rsidR="002569C8" w:rsidRDefault="002569C8" w:rsidP="002569C8">
      <w:pPr>
        <w:pStyle w:val="a3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индивидуальные и групповые консультации;</w:t>
      </w:r>
    </w:p>
    <w:p w:rsidR="002569C8" w:rsidRDefault="002569C8" w:rsidP="002569C8">
      <w:pPr>
        <w:pStyle w:val="a3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кружки по интересам;</w:t>
      </w:r>
    </w:p>
    <w:p w:rsidR="002569C8" w:rsidRDefault="002569C8" w:rsidP="002569C8">
      <w:pPr>
        <w:pStyle w:val="a3"/>
        <w:numPr>
          <w:ilvl w:val="0"/>
          <w:numId w:val="6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разъяснительную и консультативную работу с родителями по целям и задачам.</w:t>
      </w:r>
    </w:p>
    <w:p w:rsidR="002569C8" w:rsidRDefault="002569C8" w:rsidP="002569C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несет ответственность:</w:t>
      </w:r>
    </w:p>
    <w:p w:rsidR="002569C8" w:rsidRDefault="002569C8" w:rsidP="002569C8">
      <w:pPr>
        <w:pStyle w:val="a3"/>
        <w:numPr>
          <w:ilvl w:val="0"/>
          <w:numId w:val="7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 w:rsidRPr="00D0627D">
        <w:rPr>
          <w:rFonts w:ascii="Times New Roman" w:hAnsi="Times New Roman" w:cs="Times New Roman"/>
        </w:rPr>
        <w:t>за жизнь и здоровье детей во время пребывания их в отделении;</w:t>
      </w:r>
    </w:p>
    <w:p w:rsidR="002569C8" w:rsidRDefault="002569C8" w:rsidP="002569C8">
      <w:pPr>
        <w:pStyle w:val="a3"/>
        <w:numPr>
          <w:ilvl w:val="0"/>
          <w:numId w:val="7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 w:rsidRPr="00D0627D">
        <w:rPr>
          <w:rFonts w:ascii="Times New Roman" w:hAnsi="Times New Roman" w:cs="Times New Roman"/>
        </w:rPr>
        <w:t>за качество воспитательного, оздоровительного процесса и реабилитации;</w:t>
      </w:r>
    </w:p>
    <w:p w:rsidR="002569C8" w:rsidRDefault="002569C8" w:rsidP="002569C8">
      <w:pPr>
        <w:pStyle w:val="a3"/>
        <w:numPr>
          <w:ilvl w:val="0"/>
          <w:numId w:val="7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 w:rsidRPr="003E53A5">
        <w:rPr>
          <w:rFonts w:ascii="Times New Roman" w:hAnsi="Times New Roman" w:cs="Times New Roman"/>
        </w:rPr>
        <w:t>за нарушение прав и свобод д</w:t>
      </w:r>
      <w:r>
        <w:rPr>
          <w:rFonts w:ascii="Times New Roman" w:hAnsi="Times New Roman" w:cs="Times New Roman"/>
        </w:rPr>
        <w:t>е</w:t>
      </w:r>
      <w:r w:rsidRPr="003E53A5">
        <w:rPr>
          <w:rFonts w:ascii="Times New Roman" w:hAnsi="Times New Roman" w:cs="Times New Roman"/>
        </w:rPr>
        <w:t>тей.</w:t>
      </w:r>
    </w:p>
    <w:p w:rsidR="002569C8" w:rsidRDefault="002569C8" w:rsidP="002569C8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Специалисты отделения имеют право:</w:t>
      </w:r>
    </w:p>
    <w:p w:rsidR="002569C8" w:rsidRPr="00DC74B6" w:rsidRDefault="002569C8" w:rsidP="002569C8">
      <w:pPr>
        <w:spacing w:after="100" w:afterAutospacing="1" w:line="36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– </w:t>
      </w:r>
      <w:r w:rsidRPr="0012634F">
        <w:rPr>
          <w:rFonts w:ascii="Times New Roman" w:hAnsi="Times New Roman" w:cs="Times New Roman"/>
        </w:rPr>
        <w:t>самостоятельно определять программы коррекции и реабилитации детей.</w:t>
      </w:r>
    </w:p>
    <w:p w:rsidR="002569C8" w:rsidRDefault="002569C8" w:rsidP="002569C8">
      <w:pPr>
        <w:spacing w:after="100" w:afterAutospacing="1" w:line="360" w:lineRule="auto"/>
        <w:ind w:left="-567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 документация стационарного отделения</w:t>
      </w:r>
    </w:p>
    <w:p w:rsidR="002569C8" w:rsidRDefault="002569C8" w:rsidP="002569C8">
      <w:pPr>
        <w:pStyle w:val="a3"/>
        <w:numPr>
          <w:ilvl w:val="0"/>
          <w:numId w:val="8"/>
        </w:numPr>
        <w:spacing w:after="100" w:afterAutospacing="1" w:line="360" w:lineRule="auto"/>
        <w:ind w:left="0" w:hanging="567"/>
        <w:contextualSpacing w:val="0"/>
        <w:jc w:val="both"/>
        <w:rPr>
          <w:rFonts w:ascii="Times New Roman" w:hAnsi="Times New Roman" w:cs="Times New Roman"/>
        </w:rPr>
      </w:pPr>
      <w:r w:rsidRPr="006D3192">
        <w:rPr>
          <w:rFonts w:ascii="Times New Roman" w:hAnsi="Times New Roman" w:cs="Times New Roman"/>
        </w:rPr>
        <w:t>Документация по системе качества;</w:t>
      </w:r>
    </w:p>
    <w:p w:rsidR="002569C8" w:rsidRDefault="002569C8" w:rsidP="002569C8">
      <w:pPr>
        <w:pStyle w:val="a3"/>
        <w:numPr>
          <w:ilvl w:val="0"/>
          <w:numId w:val="8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Документация по контролю качества;</w:t>
      </w:r>
    </w:p>
    <w:p w:rsidR="002569C8" w:rsidRDefault="002569C8" w:rsidP="002569C8">
      <w:pPr>
        <w:pStyle w:val="a3"/>
        <w:numPr>
          <w:ilvl w:val="0"/>
          <w:numId w:val="8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Коррекционно-развивающие программы;</w:t>
      </w:r>
    </w:p>
    <w:p w:rsidR="002569C8" w:rsidRDefault="002569C8" w:rsidP="002569C8">
      <w:pPr>
        <w:pStyle w:val="a3"/>
        <w:numPr>
          <w:ilvl w:val="0"/>
          <w:numId w:val="8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 специалистов по учету оказанных услуг;</w:t>
      </w:r>
    </w:p>
    <w:p w:rsidR="002569C8" w:rsidRDefault="002569C8" w:rsidP="002569C8">
      <w:pPr>
        <w:pStyle w:val="a3"/>
        <w:numPr>
          <w:ilvl w:val="0"/>
          <w:numId w:val="8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 передачи детей по списку;</w:t>
      </w:r>
    </w:p>
    <w:p w:rsidR="002569C8" w:rsidRDefault="002569C8" w:rsidP="002569C8">
      <w:pPr>
        <w:pStyle w:val="a3"/>
        <w:numPr>
          <w:ilvl w:val="0"/>
          <w:numId w:val="8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 посещаемости детей;</w:t>
      </w:r>
    </w:p>
    <w:p w:rsidR="002569C8" w:rsidRDefault="002569C8" w:rsidP="002569C8">
      <w:pPr>
        <w:pStyle w:val="a3"/>
        <w:numPr>
          <w:ilvl w:val="0"/>
          <w:numId w:val="8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Папка «Расписки»;</w:t>
      </w:r>
    </w:p>
    <w:p w:rsidR="002569C8" w:rsidRDefault="002569C8" w:rsidP="002569C8">
      <w:pPr>
        <w:pStyle w:val="a3"/>
        <w:numPr>
          <w:ilvl w:val="0"/>
          <w:numId w:val="8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 по технике безопасности по работе с детьми;</w:t>
      </w:r>
    </w:p>
    <w:p w:rsidR="002569C8" w:rsidRDefault="002569C8" w:rsidP="002569C8">
      <w:pPr>
        <w:pStyle w:val="a3"/>
        <w:numPr>
          <w:ilvl w:val="0"/>
          <w:numId w:val="8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Методические папки специалистов;</w:t>
      </w:r>
    </w:p>
    <w:p w:rsidR="002569C8" w:rsidRDefault="002569C8" w:rsidP="002569C8">
      <w:pPr>
        <w:pStyle w:val="a3"/>
        <w:numPr>
          <w:ilvl w:val="0"/>
          <w:numId w:val="8"/>
        </w:numPr>
        <w:spacing w:after="100" w:afterAutospacing="1" w:line="360" w:lineRule="auto"/>
        <w:ind w:left="0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Дневник наблюдения за детьми.</w:t>
      </w:r>
    </w:p>
    <w:p w:rsidR="002569C8" w:rsidRDefault="002569C8" w:rsidP="002569C8">
      <w:pPr>
        <w:spacing w:after="100" w:afterAutospacing="1" w:line="360" w:lineRule="auto"/>
        <w:rPr>
          <w:rFonts w:ascii="Times New Roman" w:hAnsi="Times New Roman" w:cs="Times New Roman"/>
          <w:b/>
        </w:rPr>
      </w:pPr>
      <w:r w:rsidRPr="005836AE">
        <w:rPr>
          <w:rFonts w:ascii="Times New Roman" w:hAnsi="Times New Roman" w:cs="Times New Roman"/>
          <w:b/>
          <w:lang w:val="en-US"/>
        </w:rPr>
        <w:t>VI</w:t>
      </w:r>
      <w:r w:rsidRPr="005836AE">
        <w:rPr>
          <w:rFonts w:ascii="Times New Roman" w:hAnsi="Times New Roman" w:cs="Times New Roman"/>
          <w:b/>
        </w:rPr>
        <w:t>. Режим работы стационарного отделения</w:t>
      </w:r>
    </w:p>
    <w:p w:rsidR="002569C8" w:rsidRDefault="002569C8" w:rsidP="002569C8">
      <w:pPr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325058">
        <w:rPr>
          <w:rFonts w:ascii="Times New Roman" w:hAnsi="Times New Roman" w:cs="Times New Roman"/>
        </w:rPr>
        <w:t>Стационарное отделение работает круглосуточно.</w:t>
      </w:r>
    </w:p>
    <w:p w:rsidR="002569C8" w:rsidRDefault="002569C8" w:rsidP="002569C8">
      <w:pPr>
        <w:spacing w:after="100" w:afterAutospacing="1" w:line="360" w:lineRule="auto"/>
        <w:rPr>
          <w:rFonts w:ascii="Times New Roman" w:hAnsi="Times New Roman" w:cs="Times New Roman"/>
          <w:b/>
        </w:rPr>
      </w:pPr>
      <w:r w:rsidRPr="00325058">
        <w:rPr>
          <w:rFonts w:ascii="Times New Roman" w:hAnsi="Times New Roman" w:cs="Times New Roman"/>
          <w:b/>
          <w:lang w:val="en-US"/>
        </w:rPr>
        <w:t>VII</w:t>
      </w:r>
      <w:r w:rsidRPr="00325058">
        <w:rPr>
          <w:rFonts w:ascii="Times New Roman" w:hAnsi="Times New Roman" w:cs="Times New Roman"/>
          <w:b/>
        </w:rPr>
        <w:t>. Кадровый состав отделения</w:t>
      </w:r>
    </w:p>
    <w:p w:rsidR="002569C8" w:rsidRDefault="002569C8" w:rsidP="002569C8">
      <w:pPr>
        <w:pStyle w:val="a3"/>
        <w:numPr>
          <w:ilvl w:val="0"/>
          <w:numId w:val="9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 w:rsidRPr="00262DFA">
        <w:rPr>
          <w:rFonts w:ascii="Times New Roman" w:hAnsi="Times New Roman" w:cs="Times New Roman"/>
        </w:rPr>
        <w:t>Старший воспитатель – 1 человек;</w:t>
      </w:r>
    </w:p>
    <w:p w:rsidR="002569C8" w:rsidRDefault="002569C8" w:rsidP="002569C8">
      <w:pPr>
        <w:pStyle w:val="a3"/>
        <w:numPr>
          <w:ilvl w:val="0"/>
          <w:numId w:val="9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– 3 человека;</w:t>
      </w:r>
    </w:p>
    <w:p w:rsidR="002569C8" w:rsidRPr="00262DFA" w:rsidRDefault="002569C8" w:rsidP="002569C8">
      <w:pPr>
        <w:pStyle w:val="a3"/>
        <w:numPr>
          <w:ilvl w:val="0"/>
          <w:numId w:val="9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Младшие воспитатели – 4 человека.</w:t>
      </w:r>
    </w:p>
    <w:p w:rsidR="002569C8" w:rsidRPr="00262DFA" w:rsidRDefault="002569C8" w:rsidP="002569C8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2569C8" w:rsidRDefault="002569C8" w:rsidP="002569C8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:rsidR="002569C8" w:rsidRDefault="002569C8" w:rsidP="002569C8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:rsidR="002569C8" w:rsidRDefault="002569C8" w:rsidP="002569C8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:rsidR="002569C8" w:rsidRDefault="002569C8" w:rsidP="002569C8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:rsidR="002569C8" w:rsidRDefault="002569C8" w:rsidP="002569C8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:rsidR="002569C8" w:rsidRDefault="002569C8" w:rsidP="002569C8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:rsidR="002569C8" w:rsidRDefault="002569C8" w:rsidP="002569C8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p w:rsidR="002569C8" w:rsidRDefault="002569C8" w:rsidP="002569C8">
      <w:pPr>
        <w:spacing w:after="0" w:line="360" w:lineRule="auto"/>
        <w:contextualSpacing/>
        <w:rPr>
          <w:rFonts w:ascii="Times New Roman" w:hAnsi="Times New Roman" w:cs="Times New Roman"/>
          <w:b/>
        </w:rPr>
      </w:pPr>
    </w:p>
    <w:sectPr w:rsidR="002569C8" w:rsidSect="009E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5DD"/>
    <w:multiLevelType w:val="hybridMultilevel"/>
    <w:tmpl w:val="09E2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39B"/>
    <w:multiLevelType w:val="hybridMultilevel"/>
    <w:tmpl w:val="3DA8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55A8"/>
    <w:multiLevelType w:val="hybridMultilevel"/>
    <w:tmpl w:val="C576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D05CA"/>
    <w:multiLevelType w:val="hybridMultilevel"/>
    <w:tmpl w:val="98A47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E60A3"/>
    <w:multiLevelType w:val="hybridMultilevel"/>
    <w:tmpl w:val="496E79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04E59"/>
    <w:multiLevelType w:val="multilevel"/>
    <w:tmpl w:val="30C8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1C757C"/>
    <w:multiLevelType w:val="hybridMultilevel"/>
    <w:tmpl w:val="F1944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81F6C"/>
    <w:multiLevelType w:val="hybridMultilevel"/>
    <w:tmpl w:val="741E0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C5B86"/>
    <w:multiLevelType w:val="hybridMultilevel"/>
    <w:tmpl w:val="2B20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2569C8"/>
    <w:rsid w:val="002569C8"/>
    <w:rsid w:val="005B41E7"/>
    <w:rsid w:val="009342E4"/>
    <w:rsid w:val="009E01F5"/>
    <w:rsid w:val="00A55D93"/>
    <w:rsid w:val="00C00BF1"/>
    <w:rsid w:val="00DE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Мариночка</dc:creator>
  <cp:lastModifiedBy>Мариночка</cp:lastModifiedBy>
  <cp:revision>2</cp:revision>
  <dcterms:created xsi:type="dcterms:W3CDTF">2014-12-12T02:42:00Z</dcterms:created>
  <dcterms:modified xsi:type="dcterms:W3CDTF">2014-12-12T02:45:00Z</dcterms:modified>
</cp:coreProperties>
</file>