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12" w:rsidRDefault="00B62D4B" w:rsidP="00740843">
      <w:pPr>
        <w:pStyle w:val="30"/>
        <w:shd w:val="clear" w:color="auto" w:fill="auto"/>
      </w:pPr>
      <w:r>
        <w:t xml:space="preserve">ГОСУДАРСТВЕННОЕ УЧРЕЖДЕНИЕ СОЦИАЛЬНОГО ОБСЛУЖИВАНИЯ </w:t>
      </w:r>
      <w:r>
        <w:br/>
        <w:t>«БАДИНСКИЙ СОЦИАЛЬНО-РЕАБИЛИТАЦИОННЫЙ ЦЕНТР ДЛЯ НЕСОВЕРШЕННОЛЕТНИХ «ИСКРА» ЗАБАЙКАЛЬСКОГО КРАЯ»</w:t>
      </w:r>
    </w:p>
    <w:p w:rsidR="00740843" w:rsidRDefault="00740843" w:rsidP="00740843">
      <w:pPr>
        <w:pStyle w:val="10"/>
        <w:shd w:val="clear" w:color="auto" w:fill="auto"/>
        <w:spacing w:after="0"/>
        <w:ind w:right="40"/>
      </w:pPr>
      <w:bookmarkStart w:id="0" w:name="bookmark0"/>
    </w:p>
    <w:p w:rsidR="00740843" w:rsidRDefault="00740843" w:rsidP="00740843">
      <w:pPr>
        <w:pStyle w:val="10"/>
        <w:shd w:val="clear" w:color="auto" w:fill="auto"/>
        <w:spacing w:after="0"/>
        <w:ind w:right="40"/>
      </w:pPr>
    </w:p>
    <w:p w:rsidR="00740843" w:rsidRDefault="00740843" w:rsidP="00740843">
      <w:pPr>
        <w:pStyle w:val="10"/>
        <w:shd w:val="clear" w:color="auto" w:fill="auto"/>
        <w:spacing w:after="0"/>
        <w:ind w:right="40"/>
      </w:pPr>
    </w:p>
    <w:p w:rsidR="00740843" w:rsidRDefault="00740843" w:rsidP="00740843">
      <w:pPr>
        <w:pStyle w:val="10"/>
        <w:shd w:val="clear" w:color="auto" w:fill="auto"/>
        <w:spacing w:after="0"/>
        <w:ind w:right="40"/>
      </w:pPr>
    </w:p>
    <w:p w:rsidR="00740843" w:rsidRDefault="00740843" w:rsidP="00740843">
      <w:pPr>
        <w:pStyle w:val="10"/>
        <w:shd w:val="clear" w:color="auto" w:fill="auto"/>
        <w:spacing w:after="0"/>
        <w:ind w:right="40"/>
      </w:pPr>
    </w:p>
    <w:p w:rsidR="00740843" w:rsidRDefault="00740843" w:rsidP="00740843">
      <w:pPr>
        <w:pStyle w:val="10"/>
        <w:shd w:val="clear" w:color="auto" w:fill="auto"/>
        <w:spacing w:after="0"/>
        <w:ind w:right="40"/>
      </w:pPr>
    </w:p>
    <w:p w:rsidR="00740843" w:rsidRDefault="00740843" w:rsidP="00740843">
      <w:pPr>
        <w:pStyle w:val="10"/>
        <w:shd w:val="clear" w:color="auto" w:fill="auto"/>
        <w:spacing w:after="0"/>
        <w:ind w:right="40"/>
      </w:pPr>
    </w:p>
    <w:p w:rsidR="00740843" w:rsidRDefault="00740843" w:rsidP="00740843">
      <w:pPr>
        <w:pStyle w:val="10"/>
        <w:shd w:val="clear" w:color="auto" w:fill="auto"/>
        <w:spacing w:after="0"/>
        <w:ind w:right="40"/>
      </w:pPr>
    </w:p>
    <w:p w:rsidR="00FC3712" w:rsidRDefault="00204A3B" w:rsidP="00740843">
      <w:pPr>
        <w:pStyle w:val="10"/>
        <w:shd w:val="clear" w:color="auto" w:fill="auto"/>
        <w:spacing w:after="0"/>
        <w:ind w:right="40"/>
      </w:pPr>
      <w:r>
        <w:t>ПРОГРА</w:t>
      </w:r>
      <w:r w:rsidR="00481954">
        <w:t>ММА</w:t>
      </w:r>
      <w:r w:rsidR="00481954">
        <w:br/>
        <w:t>«Нулевой травматизм»</w:t>
      </w:r>
      <w:r w:rsidR="00481954">
        <w:br/>
      </w:r>
      <w:bookmarkEnd w:id="0"/>
    </w:p>
    <w:p w:rsidR="00FC3712" w:rsidRDefault="00FC3712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"/>
          <w:szCs w:val="2"/>
        </w:rPr>
      </w:pPr>
    </w:p>
    <w:p w:rsidR="00740843" w:rsidRDefault="00740843">
      <w:pPr>
        <w:rPr>
          <w:sz w:val="28"/>
          <w:szCs w:val="28"/>
        </w:rPr>
      </w:pPr>
    </w:p>
    <w:p w:rsidR="00740843" w:rsidRDefault="00740843">
      <w:pPr>
        <w:rPr>
          <w:sz w:val="28"/>
          <w:szCs w:val="28"/>
        </w:rPr>
      </w:pPr>
    </w:p>
    <w:p w:rsidR="00740843" w:rsidRDefault="00740843">
      <w:pPr>
        <w:rPr>
          <w:sz w:val="28"/>
          <w:szCs w:val="28"/>
        </w:rPr>
      </w:pPr>
    </w:p>
    <w:p w:rsidR="00740843" w:rsidRDefault="00740843">
      <w:pPr>
        <w:rPr>
          <w:sz w:val="28"/>
          <w:szCs w:val="28"/>
        </w:rPr>
      </w:pPr>
    </w:p>
    <w:p w:rsidR="00740843" w:rsidRDefault="00740843">
      <w:pPr>
        <w:rPr>
          <w:sz w:val="28"/>
          <w:szCs w:val="28"/>
        </w:rPr>
      </w:pPr>
    </w:p>
    <w:p w:rsidR="00740843" w:rsidRDefault="00740843">
      <w:pPr>
        <w:rPr>
          <w:sz w:val="28"/>
          <w:szCs w:val="28"/>
        </w:rPr>
      </w:pPr>
    </w:p>
    <w:p w:rsidR="00740843" w:rsidRDefault="00740843">
      <w:pPr>
        <w:rPr>
          <w:sz w:val="28"/>
          <w:szCs w:val="28"/>
        </w:rPr>
      </w:pPr>
    </w:p>
    <w:p w:rsidR="00740843" w:rsidRDefault="00740843">
      <w:pPr>
        <w:rPr>
          <w:sz w:val="28"/>
          <w:szCs w:val="28"/>
        </w:rPr>
      </w:pPr>
    </w:p>
    <w:p w:rsidR="00740843" w:rsidRDefault="00740843">
      <w:pPr>
        <w:rPr>
          <w:sz w:val="28"/>
          <w:szCs w:val="28"/>
        </w:rPr>
      </w:pPr>
    </w:p>
    <w:p w:rsidR="00740843" w:rsidRDefault="00740843">
      <w:pPr>
        <w:rPr>
          <w:sz w:val="28"/>
          <w:szCs w:val="28"/>
        </w:rPr>
      </w:pPr>
    </w:p>
    <w:p w:rsidR="00740843" w:rsidRDefault="00740843">
      <w:pPr>
        <w:rPr>
          <w:sz w:val="28"/>
          <w:szCs w:val="28"/>
        </w:rPr>
      </w:pPr>
    </w:p>
    <w:p w:rsidR="00740843" w:rsidRDefault="00740843">
      <w:pPr>
        <w:rPr>
          <w:sz w:val="28"/>
          <w:szCs w:val="28"/>
        </w:rPr>
      </w:pPr>
    </w:p>
    <w:p w:rsidR="00740843" w:rsidRPr="00740843" w:rsidRDefault="00740843" w:rsidP="00740843">
      <w:pPr>
        <w:jc w:val="center"/>
        <w:rPr>
          <w:b/>
          <w:sz w:val="28"/>
          <w:szCs w:val="28"/>
        </w:rPr>
      </w:pPr>
    </w:p>
    <w:p w:rsidR="00740843" w:rsidRPr="00740843" w:rsidRDefault="00740843" w:rsidP="00740843">
      <w:pPr>
        <w:jc w:val="center"/>
        <w:rPr>
          <w:b/>
          <w:sz w:val="28"/>
          <w:szCs w:val="28"/>
        </w:rPr>
      </w:pPr>
      <w:r w:rsidRPr="00740843">
        <w:rPr>
          <w:b/>
          <w:sz w:val="28"/>
          <w:szCs w:val="28"/>
        </w:rPr>
        <w:t>с.Бада</w:t>
      </w:r>
    </w:p>
    <w:p w:rsidR="00740843" w:rsidRPr="00740843" w:rsidRDefault="00740843" w:rsidP="00740843">
      <w:pPr>
        <w:jc w:val="center"/>
        <w:rPr>
          <w:b/>
          <w:sz w:val="28"/>
          <w:szCs w:val="28"/>
        </w:rPr>
        <w:sectPr w:rsidR="00740843" w:rsidRPr="0074084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740843">
        <w:rPr>
          <w:b/>
          <w:sz w:val="28"/>
          <w:szCs w:val="28"/>
        </w:rPr>
        <w:t>2018</w:t>
      </w:r>
    </w:p>
    <w:p w:rsidR="00740843" w:rsidRDefault="00740843" w:rsidP="00740843">
      <w:pPr>
        <w:pStyle w:val="a5"/>
        <w:shd w:val="clear" w:color="auto" w:fill="auto"/>
        <w:spacing w:line="360" w:lineRule="auto"/>
        <w:jc w:val="center"/>
      </w:pPr>
    </w:p>
    <w:p w:rsidR="00740843" w:rsidRDefault="00740843" w:rsidP="00740843">
      <w:pPr>
        <w:pStyle w:val="a5"/>
        <w:shd w:val="clear" w:color="auto" w:fill="auto"/>
        <w:spacing w:line="360" w:lineRule="auto"/>
        <w:jc w:val="right"/>
      </w:pPr>
      <w:r>
        <w:t xml:space="preserve">Утверждаю </w:t>
      </w:r>
    </w:p>
    <w:p w:rsidR="00740843" w:rsidRDefault="00740843" w:rsidP="00740843">
      <w:pPr>
        <w:pStyle w:val="a5"/>
        <w:shd w:val="clear" w:color="auto" w:fill="auto"/>
        <w:spacing w:line="360" w:lineRule="auto"/>
        <w:jc w:val="right"/>
      </w:pPr>
      <w:r>
        <w:t xml:space="preserve">Директор ГУСО БСРЦ «Искра» </w:t>
      </w:r>
    </w:p>
    <w:p w:rsidR="00740843" w:rsidRDefault="00740843" w:rsidP="00740843">
      <w:pPr>
        <w:pStyle w:val="a5"/>
        <w:shd w:val="clear" w:color="auto" w:fill="auto"/>
        <w:spacing w:line="360" w:lineRule="auto"/>
        <w:jc w:val="right"/>
      </w:pPr>
      <w:r>
        <w:t>Забайкальского края</w:t>
      </w:r>
    </w:p>
    <w:p w:rsidR="00740843" w:rsidRDefault="00740843" w:rsidP="00740843">
      <w:pPr>
        <w:pStyle w:val="a5"/>
        <w:shd w:val="clear" w:color="auto" w:fill="auto"/>
        <w:spacing w:line="360" w:lineRule="auto"/>
        <w:jc w:val="right"/>
      </w:pPr>
      <w:r>
        <w:t xml:space="preserve">_____________Тутунина В.И. </w:t>
      </w:r>
    </w:p>
    <w:p w:rsidR="00740843" w:rsidRDefault="00740843" w:rsidP="00740843">
      <w:pPr>
        <w:pStyle w:val="a5"/>
        <w:shd w:val="clear" w:color="auto" w:fill="auto"/>
        <w:spacing w:line="280" w:lineRule="exact"/>
        <w:jc w:val="right"/>
      </w:pPr>
    </w:p>
    <w:p w:rsidR="00740843" w:rsidRDefault="00740843" w:rsidP="00740843">
      <w:pPr>
        <w:pStyle w:val="a5"/>
        <w:shd w:val="clear" w:color="auto" w:fill="auto"/>
        <w:spacing w:line="280" w:lineRule="exact"/>
      </w:pPr>
    </w:p>
    <w:p w:rsidR="00FC3712" w:rsidRDefault="00204A3B" w:rsidP="00F53F87">
      <w:pPr>
        <w:pStyle w:val="a5"/>
        <w:shd w:val="clear" w:color="auto" w:fill="auto"/>
        <w:spacing w:line="280" w:lineRule="exact"/>
        <w:jc w:val="center"/>
      </w:pPr>
      <w:r>
        <w:t>1. Общие положения</w:t>
      </w:r>
    </w:p>
    <w:p w:rsidR="00FC3712" w:rsidRDefault="00204A3B" w:rsidP="00F53F87">
      <w:pPr>
        <w:pStyle w:val="22"/>
        <w:numPr>
          <w:ilvl w:val="0"/>
          <w:numId w:val="1"/>
        </w:numPr>
        <w:shd w:val="clear" w:color="auto" w:fill="auto"/>
        <w:tabs>
          <w:tab w:val="left" w:pos="1304"/>
        </w:tabs>
        <w:ind w:firstLine="740"/>
      </w:pPr>
      <w:r>
        <w:t xml:space="preserve">Настоящая программа "Нулевой травматизм" (далее - Программа) разработана в соответствии с подпрограммой "Улучшение условий и охраны труда в </w:t>
      </w:r>
      <w:r w:rsidR="00460C68">
        <w:t>Забайкальском крае</w:t>
      </w:r>
      <w:r>
        <w:t xml:space="preserve">" государственной программы </w:t>
      </w:r>
      <w:r w:rsidR="00E75C45">
        <w:t>Забайкальского края</w:t>
      </w:r>
      <w:r>
        <w:t xml:space="preserve">, утвержденной </w:t>
      </w:r>
      <w:r w:rsidR="00E75C45">
        <w:t>приказом Министерство труда и социальной защиты</w:t>
      </w:r>
      <w:r>
        <w:t xml:space="preserve"> </w:t>
      </w:r>
      <w:r w:rsidR="00E75C45">
        <w:t xml:space="preserve">Забайкальского края </w:t>
      </w:r>
      <w:r>
        <w:t xml:space="preserve">от </w:t>
      </w:r>
      <w:r w:rsidR="00E75C45">
        <w:t>27 февраля  2018</w:t>
      </w:r>
      <w:r>
        <w:t xml:space="preserve"> г. № </w:t>
      </w:r>
      <w:r w:rsidR="00E75C45">
        <w:t>378</w:t>
      </w:r>
      <w:r>
        <w:t>.</w:t>
      </w:r>
    </w:p>
    <w:p w:rsidR="00FC3712" w:rsidRDefault="00204A3B" w:rsidP="00F53F87">
      <w:pPr>
        <w:pStyle w:val="22"/>
        <w:numPr>
          <w:ilvl w:val="0"/>
          <w:numId w:val="1"/>
        </w:numPr>
        <w:shd w:val="clear" w:color="auto" w:fill="auto"/>
        <w:tabs>
          <w:tab w:val="left" w:pos="1299"/>
        </w:tabs>
        <w:spacing w:after="0"/>
        <w:ind w:firstLine="740"/>
      </w:pPr>
      <w:r>
        <w:t>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</w:t>
      </w:r>
    </w:p>
    <w:p w:rsidR="00FC3712" w:rsidRDefault="00204A3B" w:rsidP="00F53F87">
      <w:pPr>
        <w:pStyle w:val="32"/>
        <w:numPr>
          <w:ilvl w:val="0"/>
          <w:numId w:val="2"/>
        </w:numPr>
        <w:shd w:val="clear" w:color="auto" w:fill="auto"/>
        <w:tabs>
          <w:tab w:val="left" w:pos="4987"/>
        </w:tabs>
        <w:spacing w:before="0" w:after="244" w:line="280" w:lineRule="exact"/>
        <w:ind w:left="4600"/>
      </w:pPr>
      <w:bookmarkStart w:id="1" w:name="bookmark2"/>
      <w:r>
        <w:t>Цели</w:t>
      </w:r>
      <w:bookmarkEnd w:id="1"/>
    </w:p>
    <w:p w:rsidR="00FC3712" w:rsidRDefault="00204A3B" w:rsidP="00F53F87">
      <w:pPr>
        <w:pStyle w:val="22"/>
        <w:numPr>
          <w:ilvl w:val="1"/>
          <w:numId w:val="2"/>
        </w:numPr>
        <w:shd w:val="clear" w:color="auto" w:fill="auto"/>
        <w:tabs>
          <w:tab w:val="left" w:pos="1299"/>
        </w:tabs>
        <w:spacing w:after="273"/>
        <w:ind w:firstLine="740"/>
      </w:pPr>
      <w:r>
        <w:t>Обеспечение безопасности и здоровья работников на рабочем месте.</w:t>
      </w:r>
    </w:p>
    <w:p w:rsidR="00FC3712" w:rsidRDefault="00204A3B" w:rsidP="00F53F87">
      <w:pPr>
        <w:pStyle w:val="22"/>
        <w:numPr>
          <w:ilvl w:val="1"/>
          <w:numId w:val="2"/>
        </w:numPr>
        <w:shd w:val="clear" w:color="auto" w:fill="auto"/>
        <w:tabs>
          <w:tab w:val="left" w:pos="1329"/>
        </w:tabs>
        <w:spacing w:after="248" w:line="280" w:lineRule="exact"/>
        <w:ind w:firstLine="740"/>
      </w:pPr>
      <w:r>
        <w:t>Предотвращение несчастных случаев на производстве.</w:t>
      </w:r>
    </w:p>
    <w:p w:rsidR="00FC3712" w:rsidRDefault="00204A3B" w:rsidP="00F53F87">
      <w:pPr>
        <w:pStyle w:val="22"/>
        <w:numPr>
          <w:ilvl w:val="1"/>
          <w:numId w:val="2"/>
        </w:numPr>
        <w:shd w:val="clear" w:color="auto" w:fill="auto"/>
        <w:tabs>
          <w:tab w:val="left" w:pos="1299"/>
        </w:tabs>
        <w:spacing w:after="18" w:line="317" w:lineRule="exact"/>
        <w:ind w:firstLine="740"/>
      </w:pPr>
      <w: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FC3712" w:rsidRDefault="00204A3B" w:rsidP="00F53F87">
      <w:pPr>
        <w:pStyle w:val="32"/>
        <w:numPr>
          <w:ilvl w:val="0"/>
          <w:numId w:val="2"/>
        </w:numPr>
        <w:shd w:val="clear" w:color="auto" w:fill="auto"/>
        <w:tabs>
          <w:tab w:val="left" w:pos="4867"/>
        </w:tabs>
        <w:spacing w:before="0" w:after="0" w:line="595" w:lineRule="exact"/>
        <w:ind w:left="4480"/>
      </w:pPr>
      <w:bookmarkStart w:id="2" w:name="bookmark3"/>
      <w:r>
        <w:t>Задачи</w:t>
      </w:r>
      <w:bookmarkEnd w:id="2"/>
    </w:p>
    <w:p w:rsidR="00FC3712" w:rsidRDefault="00204A3B" w:rsidP="00F53F87">
      <w:pPr>
        <w:pStyle w:val="22"/>
        <w:numPr>
          <w:ilvl w:val="1"/>
          <w:numId w:val="2"/>
        </w:numPr>
        <w:shd w:val="clear" w:color="auto" w:fill="auto"/>
        <w:tabs>
          <w:tab w:val="left" w:pos="1324"/>
        </w:tabs>
        <w:spacing w:after="0" w:line="595" w:lineRule="exact"/>
        <w:ind w:firstLine="740"/>
      </w:pPr>
      <w:r>
        <w:t>Снижение рисков несчастных случаев на производстве.</w:t>
      </w:r>
    </w:p>
    <w:p w:rsidR="00FC3712" w:rsidRDefault="00204A3B" w:rsidP="00F53F87">
      <w:pPr>
        <w:pStyle w:val="22"/>
        <w:numPr>
          <w:ilvl w:val="1"/>
          <w:numId w:val="2"/>
        </w:numPr>
        <w:shd w:val="clear" w:color="auto" w:fill="auto"/>
        <w:tabs>
          <w:tab w:val="left" w:pos="1324"/>
        </w:tabs>
        <w:spacing w:after="0" w:line="595" w:lineRule="exact"/>
        <w:ind w:firstLine="740"/>
      </w:pPr>
      <w:r>
        <w:t>Внедрение системы управления профессиональными рисками.</w:t>
      </w:r>
    </w:p>
    <w:p w:rsidR="00840734" w:rsidRDefault="00840734" w:rsidP="00840734">
      <w:pPr>
        <w:pStyle w:val="22"/>
        <w:shd w:val="clear" w:color="auto" w:fill="auto"/>
        <w:tabs>
          <w:tab w:val="left" w:pos="1324"/>
        </w:tabs>
        <w:spacing w:after="0" w:line="595" w:lineRule="exact"/>
        <w:ind w:left="740"/>
      </w:pPr>
    </w:p>
    <w:p w:rsidR="00FC3712" w:rsidRDefault="00204A3B" w:rsidP="00F53F87">
      <w:pPr>
        <w:pStyle w:val="32"/>
        <w:numPr>
          <w:ilvl w:val="0"/>
          <w:numId w:val="2"/>
        </w:numPr>
        <w:shd w:val="clear" w:color="auto" w:fill="auto"/>
        <w:tabs>
          <w:tab w:val="left" w:pos="4622"/>
        </w:tabs>
        <w:spacing w:before="0" w:after="277" w:line="280" w:lineRule="exact"/>
        <w:ind w:left="4240"/>
      </w:pPr>
      <w:bookmarkStart w:id="3" w:name="bookmark4"/>
      <w:r>
        <w:t>Принципы</w:t>
      </w:r>
      <w:bookmarkEnd w:id="3"/>
    </w:p>
    <w:p w:rsidR="00FC3712" w:rsidRDefault="00204A3B" w:rsidP="00F53F87">
      <w:pPr>
        <w:pStyle w:val="22"/>
        <w:numPr>
          <w:ilvl w:val="1"/>
          <w:numId w:val="2"/>
        </w:numPr>
        <w:shd w:val="clear" w:color="auto" w:fill="auto"/>
        <w:tabs>
          <w:tab w:val="left" w:pos="1329"/>
        </w:tabs>
        <w:spacing w:line="280" w:lineRule="exact"/>
        <w:ind w:firstLine="740"/>
      </w:pPr>
      <w:r>
        <w:t>Приоритет жизни работника и его здоровья.</w:t>
      </w:r>
      <w:r w:rsidR="00DF0D86">
        <w:t xml:space="preserve"> </w:t>
      </w:r>
    </w:p>
    <w:p w:rsidR="00FC3712" w:rsidRDefault="00204A3B" w:rsidP="00297380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248" w:line="326" w:lineRule="exact"/>
        <w:ind w:firstLine="740"/>
      </w:pPr>
      <w:r>
        <w:t xml:space="preserve"> Ответственность</w:t>
      </w:r>
      <w:r>
        <w:tab/>
        <w:t>руководителей и каждого работника за безопасность и соблюдение всех обязательных требований охраны труда.</w:t>
      </w:r>
    </w:p>
    <w:p w:rsidR="00FC3712" w:rsidRDefault="00204A3B" w:rsidP="00F53F87">
      <w:pPr>
        <w:pStyle w:val="22"/>
        <w:numPr>
          <w:ilvl w:val="1"/>
          <w:numId w:val="2"/>
        </w:numPr>
        <w:shd w:val="clear" w:color="auto" w:fill="auto"/>
        <w:tabs>
          <w:tab w:val="left" w:pos="1294"/>
        </w:tabs>
        <w:spacing w:after="233" w:line="317" w:lineRule="exact"/>
        <w:ind w:firstLine="740"/>
      </w:pPr>
      <w:r>
        <w:t>Вовлечение работников в обеспечение безопасных условий и охраны труда.</w:t>
      </w:r>
    </w:p>
    <w:p w:rsidR="00FC3712" w:rsidRDefault="00204A3B" w:rsidP="00F53F87">
      <w:pPr>
        <w:pStyle w:val="22"/>
        <w:numPr>
          <w:ilvl w:val="1"/>
          <w:numId w:val="2"/>
        </w:numPr>
        <w:shd w:val="clear" w:color="auto" w:fill="auto"/>
        <w:tabs>
          <w:tab w:val="left" w:pos="1299"/>
        </w:tabs>
        <w:spacing w:after="244" w:line="326" w:lineRule="exact"/>
        <w:ind w:firstLine="740"/>
      </w:pPr>
      <w:r>
        <w:t>Оценка и управление рисками на производстве, проведение регулярных аудитов безопасности.</w:t>
      </w:r>
    </w:p>
    <w:p w:rsidR="00FC3712" w:rsidRDefault="00204A3B" w:rsidP="00F53F87">
      <w:pPr>
        <w:pStyle w:val="22"/>
        <w:numPr>
          <w:ilvl w:val="1"/>
          <w:numId w:val="2"/>
        </w:numPr>
        <w:shd w:val="clear" w:color="auto" w:fill="auto"/>
        <w:tabs>
          <w:tab w:val="left" w:pos="1294"/>
        </w:tabs>
        <w:spacing w:after="0"/>
        <w:ind w:firstLine="740"/>
      </w:pPr>
      <w:r>
        <w:t>Непрерывное обучение и информирование работников по вопросам охраны труда.</w:t>
      </w:r>
    </w:p>
    <w:p w:rsidR="00FC3712" w:rsidRDefault="00FC3712">
      <w:pPr>
        <w:rPr>
          <w:sz w:val="2"/>
          <w:szCs w:val="2"/>
        </w:rPr>
        <w:sectPr w:rsidR="00FC37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3712" w:rsidRDefault="00204A3B" w:rsidP="00F53F87">
      <w:pPr>
        <w:pStyle w:val="a5"/>
        <w:shd w:val="clear" w:color="auto" w:fill="auto"/>
        <w:spacing w:line="280" w:lineRule="exact"/>
        <w:jc w:val="center"/>
      </w:pPr>
      <w:r>
        <w:lastRenderedPageBreak/>
        <w:t>5. Основные направления</w:t>
      </w:r>
    </w:p>
    <w:p w:rsidR="00FC3712" w:rsidRDefault="00204A3B" w:rsidP="00F53F87">
      <w:pPr>
        <w:pStyle w:val="22"/>
        <w:numPr>
          <w:ilvl w:val="0"/>
          <w:numId w:val="3"/>
        </w:numPr>
        <w:shd w:val="clear" w:color="auto" w:fill="auto"/>
        <w:tabs>
          <w:tab w:val="left" w:pos="1397"/>
        </w:tabs>
        <w:spacing w:after="236" w:line="317" w:lineRule="exact"/>
        <w:ind w:firstLine="760"/>
      </w:pPr>
      <w:r>
        <w:t>Программой предусмотрена реализация скоординированных действий по следующим основным направлениям:</w:t>
      </w:r>
    </w:p>
    <w:p w:rsidR="00FC3712" w:rsidRDefault="00204A3B" w:rsidP="00F53F87">
      <w:pPr>
        <w:pStyle w:val="22"/>
        <w:numPr>
          <w:ilvl w:val="0"/>
          <w:numId w:val="4"/>
        </w:numPr>
        <w:shd w:val="clear" w:color="auto" w:fill="auto"/>
        <w:tabs>
          <w:tab w:val="left" w:pos="1451"/>
        </w:tabs>
        <w:spacing w:after="273"/>
        <w:ind w:firstLine="760"/>
      </w:pPr>
      <w:r>
        <w:t>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FC3712" w:rsidRDefault="00204A3B" w:rsidP="00F53F87">
      <w:pPr>
        <w:pStyle w:val="22"/>
        <w:numPr>
          <w:ilvl w:val="0"/>
          <w:numId w:val="4"/>
        </w:numPr>
        <w:shd w:val="clear" w:color="auto" w:fill="auto"/>
        <w:tabs>
          <w:tab w:val="left" w:pos="1491"/>
        </w:tabs>
        <w:spacing w:after="249" w:line="280" w:lineRule="exact"/>
        <w:ind w:firstLine="760"/>
      </w:pPr>
      <w:r>
        <w:t>Обеспечение безопасности работника на рабочем месте.</w:t>
      </w:r>
    </w:p>
    <w:p w:rsidR="00FC3712" w:rsidRDefault="00204A3B" w:rsidP="00F53F87">
      <w:pPr>
        <w:pStyle w:val="22"/>
        <w:numPr>
          <w:ilvl w:val="0"/>
          <w:numId w:val="4"/>
        </w:numPr>
        <w:shd w:val="clear" w:color="auto" w:fill="auto"/>
        <w:tabs>
          <w:tab w:val="left" w:pos="1451"/>
        </w:tabs>
        <w:spacing w:after="273"/>
        <w:ind w:firstLine="760"/>
      </w:pPr>
      <w: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счёт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FC3712" w:rsidRDefault="00204A3B" w:rsidP="00F53F87">
      <w:pPr>
        <w:pStyle w:val="22"/>
        <w:numPr>
          <w:ilvl w:val="0"/>
          <w:numId w:val="4"/>
        </w:numPr>
        <w:shd w:val="clear" w:color="auto" w:fill="auto"/>
        <w:tabs>
          <w:tab w:val="left" w:pos="1491"/>
        </w:tabs>
        <w:spacing w:after="253" w:line="280" w:lineRule="exact"/>
        <w:ind w:firstLine="760"/>
      </w:pPr>
      <w:r>
        <w:t>Проведение специальной оценки условий труда.</w:t>
      </w:r>
    </w:p>
    <w:p w:rsidR="00FC3712" w:rsidRDefault="00204A3B" w:rsidP="00F53F87">
      <w:pPr>
        <w:pStyle w:val="22"/>
        <w:numPr>
          <w:ilvl w:val="0"/>
          <w:numId w:val="4"/>
        </w:numPr>
        <w:shd w:val="clear" w:color="auto" w:fill="auto"/>
        <w:tabs>
          <w:tab w:val="left" w:pos="1446"/>
        </w:tabs>
        <w:spacing w:after="236" w:line="317" w:lineRule="exact"/>
        <w:ind w:firstLine="760"/>
      </w:pPr>
      <w:r>
        <w:t>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FC3712" w:rsidRDefault="00204A3B" w:rsidP="00F53F87">
      <w:pPr>
        <w:pStyle w:val="22"/>
        <w:numPr>
          <w:ilvl w:val="0"/>
          <w:numId w:val="4"/>
        </w:numPr>
        <w:shd w:val="clear" w:color="auto" w:fill="auto"/>
        <w:tabs>
          <w:tab w:val="left" w:pos="1456"/>
        </w:tabs>
        <w:spacing w:after="244"/>
        <w:ind w:firstLine="760"/>
      </w:pPr>
      <w: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FC3712" w:rsidRDefault="00204A3B" w:rsidP="00F53F87">
      <w:pPr>
        <w:pStyle w:val="22"/>
        <w:numPr>
          <w:ilvl w:val="0"/>
          <w:numId w:val="4"/>
        </w:numPr>
        <w:shd w:val="clear" w:color="auto" w:fill="auto"/>
        <w:tabs>
          <w:tab w:val="left" w:pos="1451"/>
        </w:tabs>
        <w:spacing w:after="236" w:line="317" w:lineRule="exact"/>
        <w:ind w:firstLine="760"/>
      </w:pPr>
      <w:r>
        <w:t>Проведение дней охраны труда, совещаний, семинаров и иных мероприятий по вопросам охраны труда.</w:t>
      </w:r>
    </w:p>
    <w:p w:rsidR="00FC3712" w:rsidRDefault="00204A3B" w:rsidP="00F53F87">
      <w:pPr>
        <w:pStyle w:val="22"/>
        <w:shd w:val="clear" w:color="auto" w:fill="auto"/>
        <w:spacing w:after="244"/>
        <w:ind w:firstLine="760"/>
      </w:pPr>
      <w:r>
        <w:t>5.1.8.Обучение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FC3712" w:rsidRDefault="00204A3B" w:rsidP="00F53F87">
      <w:pPr>
        <w:pStyle w:val="22"/>
        <w:numPr>
          <w:ilvl w:val="0"/>
          <w:numId w:val="5"/>
        </w:numPr>
        <w:shd w:val="clear" w:color="auto" w:fill="auto"/>
        <w:tabs>
          <w:tab w:val="left" w:pos="1451"/>
        </w:tabs>
        <w:spacing w:after="236" w:line="317" w:lineRule="exact"/>
        <w:ind w:firstLine="760"/>
      </w:pPr>
      <w:r>
        <w:t>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FC3712" w:rsidRDefault="00204A3B" w:rsidP="00F53F87">
      <w:pPr>
        <w:pStyle w:val="22"/>
        <w:numPr>
          <w:ilvl w:val="0"/>
          <w:numId w:val="5"/>
        </w:numPr>
        <w:shd w:val="clear" w:color="auto" w:fill="auto"/>
        <w:tabs>
          <w:tab w:val="left" w:pos="1615"/>
        </w:tabs>
        <w:spacing w:after="236"/>
        <w:ind w:firstLine="760"/>
      </w:pPr>
      <w: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FC3712" w:rsidRDefault="00204A3B" w:rsidP="00840734">
      <w:pPr>
        <w:pStyle w:val="22"/>
        <w:numPr>
          <w:ilvl w:val="0"/>
          <w:numId w:val="5"/>
        </w:numPr>
        <w:shd w:val="clear" w:color="auto" w:fill="auto"/>
        <w:tabs>
          <w:tab w:val="left" w:pos="1615"/>
        </w:tabs>
        <w:spacing w:after="0" w:line="326" w:lineRule="exact"/>
        <w:ind w:firstLine="760"/>
      </w:pPr>
      <w:r>
        <w:t>Информирование работников о состоянии условий и охраны труда на рабочих местах, существующем риске повреждения здоровья, о</w:t>
      </w:r>
      <w:r w:rsidR="00840734">
        <w:t xml:space="preserve"> </w:t>
      </w:r>
      <w:r>
        <w:t>полагающихся работникам компенсациях за работу во вредных и (или) опасных условиях труда, средствах индивидуальной защиты.</w:t>
      </w:r>
    </w:p>
    <w:p w:rsidR="00FC3712" w:rsidRDefault="00204A3B" w:rsidP="00F53F87">
      <w:pPr>
        <w:pStyle w:val="22"/>
        <w:numPr>
          <w:ilvl w:val="0"/>
          <w:numId w:val="5"/>
        </w:numPr>
        <w:shd w:val="clear" w:color="auto" w:fill="auto"/>
        <w:tabs>
          <w:tab w:val="left" w:pos="1619"/>
        </w:tabs>
        <w:spacing w:after="244" w:line="326" w:lineRule="exact"/>
        <w:ind w:firstLine="760"/>
      </w:pPr>
      <w:r>
        <w:t>Разработка и утверждение правил и инструкций по охране труда для работников.</w:t>
      </w:r>
    </w:p>
    <w:p w:rsidR="00FC3712" w:rsidRDefault="00204A3B" w:rsidP="00F53F87">
      <w:pPr>
        <w:pStyle w:val="22"/>
        <w:numPr>
          <w:ilvl w:val="0"/>
          <w:numId w:val="5"/>
        </w:numPr>
        <w:shd w:val="clear" w:color="auto" w:fill="auto"/>
        <w:tabs>
          <w:tab w:val="left" w:pos="1619"/>
        </w:tabs>
        <w:ind w:firstLine="760"/>
      </w:pPr>
      <w: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FC3712" w:rsidRDefault="00204A3B" w:rsidP="00F53F87">
      <w:pPr>
        <w:pStyle w:val="22"/>
        <w:numPr>
          <w:ilvl w:val="0"/>
          <w:numId w:val="5"/>
        </w:numPr>
        <w:shd w:val="clear" w:color="auto" w:fill="auto"/>
        <w:tabs>
          <w:tab w:val="left" w:pos="1619"/>
        </w:tabs>
        <w:ind w:firstLine="760"/>
      </w:pPr>
      <w:r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FC3712" w:rsidRDefault="00204A3B" w:rsidP="00F53F87">
      <w:pPr>
        <w:pStyle w:val="22"/>
        <w:numPr>
          <w:ilvl w:val="0"/>
          <w:numId w:val="5"/>
        </w:numPr>
        <w:shd w:val="clear" w:color="auto" w:fill="auto"/>
        <w:tabs>
          <w:tab w:val="left" w:pos="1619"/>
        </w:tabs>
        <w:ind w:firstLine="760"/>
      </w:pPr>
      <w:r>
        <w:lastRenderedPageBreak/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:rsidR="00FC3712" w:rsidRDefault="00204A3B" w:rsidP="00F53F87">
      <w:pPr>
        <w:pStyle w:val="22"/>
        <w:numPr>
          <w:ilvl w:val="0"/>
          <w:numId w:val="5"/>
        </w:numPr>
        <w:shd w:val="clear" w:color="auto" w:fill="auto"/>
        <w:tabs>
          <w:tab w:val="left" w:pos="1619"/>
        </w:tabs>
        <w:ind w:firstLine="760"/>
      </w:pPr>
      <w:r>
        <w:t>Привлечение к сотрудничеству в вопросах улучшения условий труда и контроля за охраной труда членов трудовых коллективов -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FC3712" w:rsidRDefault="00204A3B" w:rsidP="00840734">
      <w:pPr>
        <w:pStyle w:val="22"/>
        <w:shd w:val="clear" w:color="auto" w:fill="auto"/>
        <w:spacing w:after="0"/>
        <w:ind w:firstLine="760"/>
        <w:rPr>
          <w:sz w:val="2"/>
          <w:szCs w:val="2"/>
        </w:rPr>
        <w:sectPr w:rsidR="00FC37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5.2. Перечень мероприятий, сгруппированных в соответствии с основными направлениями Программы, с указанием объёмов финансирования представлен в Приложении к программе.</w:t>
      </w:r>
    </w:p>
    <w:p w:rsidR="00FC3712" w:rsidRDefault="00204A3B">
      <w:pPr>
        <w:pStyle w:val="40"/>
        <w:framePr w:w="14803" w:h="778" w:hRule="exact" w:wrap="none" w:vAnchor="page" w:hAnchor="page" w:x="1019" w:y="1668"/>
        <w:shd w:val="clear" w:color="auto" w:fill="auto"/>
        <w:spacing w:line="240" w:lineRule="exact"/>
        <w:ind w:left="12320"/>
        <w:jc w:val="right"/>
      </w:pPr>
      <w:r>
        <w:lastRenderedPageBreak/>
        <w:t>Приложение №1 к программе «Нулевой травматизм»</w:t>
      </w:r>
    </w:p>
    <w:p w:rsidR="00FC3712" w:rsidRDefault="00204A3B">
      <w:pPr>
        <w:pStyle w:val="32"/>
        <w:framePr w:w="14803" w:h="778" w:hRule="exact" w:wrap="none" w:vAnchor="page" w:hAnchor="page" w:x="1019" w:y="3050"/>
        <w:shd w:val="clear" w:color="auto" w:fill="auto"/>
        <w:spacing w:before="0" w:after="0" w:line="360" w:lineRule="exact"/>
        <w:jc w:val="center"/>
      </w:pPr>
      <w:bookmarkStart w:id="4" w:name="bookmark5"/>
      <w:r>
        <w:t>ПЕРЕЧЕНЬ МЕРОПРИЯТИЙ</w:t>
      </w:r>
      <w:r>
        <w:br/>
        <w:t>по реализации программы «Нулевой травматизм»</w:t>
      </w:r>
      <w:bookmarkEnd w:id="4"/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5088"/>
        <w:gridCol w:w="1834"/>
        <w:gridCol w:w="2002"/>
        <w:gridCol w:w="1670"/>
        <w:gridCol w:w="1675"/>
        <w:gridCol w:w="1680"/>
      </w:tblGrid>
      <w:tr w:rsidR="00FC3712" w:rsidTr="00F53F87">
        <w:trPr>
          <w:trHeight w:hRule="exact" w:val="494"/>
        </w:trPr>
        <w:tc>
          <w:tcPr>
            <w:tcW w:w="854" w:type="dxa"/>
            <w:vMerge w:val="restart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№ п/п</w:t>
            </w:r>
          </w:p>
        </w:tc>
        <w:tc>
          <w:tcPr>
            <w:tcW w:w="5088" w:type="dxa"/>
            <w:vMerge w:val="restart"/>
            <w:shd w:val="clear" w:color="auto" w:fill="FFFFFF"/>
          </w:tcPr>
          <w:p w:rsidR="00FC3712" w:rsidRPr="00F53F87" w:rsidRDefault="00204A3B" w:rsidP="00F53F87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</w:pPr>
            <w:r w:rsidRPr="00F53F87">
              <w:rPr>
                <w:rStyle w:val="211pt"/>
              </w:rPr>
              <w:t>Наименование мероприятия</w:t>
            </w:r>
          </w:p>
        </w:tc>
        <w:tc>
          <w:tcPr>
            <w:tcW w:w="1834" w:type="dxa"/>
            <w:vMerge w:val="restart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11pt"/>
              </w:rPr>
              <w:t>Ответственные</w:t>
            </w:r>
          </w:p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</w:tc>
        <w:tc>
          <w:tcPr>
            <w:tcW w:w="2002" w:type="dxa"/>
            <w:vMerge w:val="restart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5025" w:type="dxa"/>
            <w:gridSpan w:val="3"/>
            <w:shd w:val="clear" w:color="auto" w:fill="FFFFFF"/>
            <w:vAlign w:val="bottom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45" w:lineRule="exact"/>
              <w:jc w:val="center"/>
            </w:pPr>
            <w:r>
              <w:rPr>
                <w:rStyle w:val="211pt"/>
              </w:rPr>
              <w:t>Объём финансирования, тыс. рублей</w:t>
            </w:r>
          </w:p>
        </w:tc>
      </w:tr>
      <w:tr w:rsidR="00FC3712" w:rsidTr="00F53F87">
        <w:trPr>
          <w:trHeight w:hRule="exact" w:val="250"/>
        </w:trPr>
        <w:tc>
          <w:tcPr>
            <w:tcW w:w="854" w:type="dxa"/>
            <w:vMerge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</w:pPr>
          </w:p>
        </w:tc>
        <w:tc>
          <w:tcPr>
            <w:tcW w:w="5088" w:type="dxa"/>
            <w:vMerge/>
            <w:shd w:val="clear" w:color="auto" w:fill="FFFFFF"/>
          </w:tcPr>
          <w:p w:rsidR="00FC3712" w:rsidRPr="00F53F87" w:rsidRDefault="00FC3712" w:rsidP="00F53F87">
            <w:pPr>
              <w:framePr w:w="14803" w:h="6888" w:wrap="none" w:vAnchor="page" w:hAnchor="page" w:x="1019" w:y="4010"/>
              <w:jc w:val="both"/>
            </w:pPr>
          </w:p>
        </w:tc>
        <w:tc>
          <w:tcPr>
            <w:tcW w:w="1834" w:type="dxa"/>
            <w:vMerge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</w:pPr>
          </w:p>
        </w:tc>
        <w:tc>
          <w:tcPr>
            <w:tcW w:w="2002" w:type="dxa"/>
            <w:vMerge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</w:pPr>
          </w:p>
        </w:tc>
        <w:tc>
          <w:tcPr>
            <w:tcW w:w="1670" w:type="dxa"/>
            <w:shd w:val="clear" w:color="auto" w:fill="FFFFFF"/>
            <w:vAlign w:val="bottom"/>
          </w:tcPr>
          <w:p w:rsidR="00FC3712" w:rsidRDefault="00204A3B" w:rsidP="00D67509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201</w:t>
            </w:r>
            <w:r w:rsidR="00D67509">
              <w:rPr>
                <w:rStyle w:val="211pt"/>
              </w:rPr>
              <w:t>8</w:t>
            </w:r>
            <w:r>
              <w:rPr>
                <w:rStyle w:val="211pt"/>
              </w:rPr>
              <w:t xml:space="preserve"> год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FC3712" w:rsidRDefault="00204A3B" w:rsidP="00D67509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201</w:t>
            </w:r>
            <w:r w:rsidR="00D67509">
              <w:rPr>
                <w:rStyle w:val="211pt"/>
              </w:rPr>
              <w:t>9</w:t>
            </w:r>
            <w:r>
              <w:rPr>
                <w:rStyle w:val="211pt"/>
              </w:rPr>
              <w:t xml:space="preserve"> год</w:t>
            </w:r>
          </w:p>
        </w:tc>
        <w:tc>
          <w:tcPr>
            <w:tcW w:w="1680" w:type="dxa"/>
            <w:shd w:val="clear" w:color="auto" w:fill="FFFFFF"/>
            <w:vAlign w:val="bottom"/>
          </w:tcPr>
          <w:p w:rsidR="00FC3712" w:rsidRDefault="00D67509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2020</w:t>
            </w:r>
            <w:r w:rsidR="00204A3B">
              <w:rPr>
                <w:rStyle w:val="211pt"/>
              </w:rPr>
              <w:t xml:space="preserve"> год</w:t>
            </w:r>
          </w:p>
        </w:tc>
      </w:tr>
      <w:tr w:rsidR="00FC3712" w:rsidTr="00F53F87">
        <w:trPr>
          <w:trHeight w:hRule="exact" w:val="254"/>
        </w:trPr>
        <w:tc>
          <w:tcPr>
            <w:tcW w:w="854" w:type="dxa"/>
            <w:shd w:val="clear" w:color="auto" w:fill="FFFFFF"/>
            <w:vAlign w:val="bottom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5088" w:type="dxa"/>
            <w:shd w:val="clear" w:color="auto" w:fill="FFFFFF"/>
            <w:vAlign w:val="bottom"/>
          </w:tcPr>
          <w:p w:rsidR="00FC3712" w:rsidRPr="00F53F87" w:rsidRDefault="00204A3B" w:rsidP="00F53F87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 w:rsidRPr="00F53F87">
              <w:rPr>
                <w:rStyle w:val="211pt"/>
              </w:rPr>
              <w:t>2</w:t>
            </w:r>
          </w:p>
        </w:tc>
        <w:tc>
          <w:tcPr>
            <w:tcW w:w="1834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002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670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675" w:type="dxa"/>
            <w:shd w:val="clear" w:color="auto" w:fill="FFFFFF"/>
            <w:vAlign w:val="bottom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680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FC3712" w:rsidTr="009A40CE">
        <w:trPr>
          <w:trHeight w:hRule="exact" w:val="557"/>
        </w:trPr>
        <w:tc>
          <w:tcPr>
            <w:tcW w:w="854" w:type="dxa"/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5088" w:type="dxa"/>
            <w:shd w:val="clear" w:color="auto" w:fill="FFFFFF"/>
          </w:tcPr>
          <w:p w:rsidR="00FC3712" w:rsidRPr="00F53F87" w:rsidRDefault="00204A3B" w:rsidP="009A40CE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left"/>
            </w:pPr>
            <w:r w:rsidRPr="00F53F87">
              <w:rPr>
                <w:rStyle w:val="211pt"/>
              </w:rPr>
              <w:t>Организация работы службы охраны труда</w:t>
            </w:r>
          </w:p>
        </w:tc>
        <w:tc>
          <w:tcPr>
            <w:tcW w:w="1834" w:type="dxa"/>
            <w:shd w:val="clear" w:color="auto" w:fill="FFFFFF"/>
          </w:tcPr>
          <w:p w:rsidR="00FC3712" w:rsidRDefault="00840734" w:rsidP="009A40CE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Зам. директора по АХР</w:t>
            </w:r>
          </w:p>
        </w:tc>
        <w:tc>
          <w:tcPr>
            <w:tcW w:w="2002" w:type="dxa"/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 года</w:t>
            </w:r>
          </w:p>
        </w:tc>
        <w:tc>
          <w:tcPr>
            <w:tcW w:w="167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579"/>
        </w:trPr>
        <w:tc>
          <w:tcPr>
            <w:tcW w:w="854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1.1.</w:t>
            </w:r>
          </w:p>
        </w:tc>
        <w:tc>
          <w:tcPr>
            <w:tcW w:w="5088" w:type="dxa"/>
            <w:shd w:val="clear" w:color="auto" w:fill="FFFFFF"/>
          </w:tcPr>
          <w:p w:rsidR="00FC3712" w:rsidRPr="00F53F87" w:rsidRDefault="00204A3B" w:rsidP="00F53F87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40" w:lineRule="exact"/>
            </w:pPr>
            <w:r w:rsidRPr="00F53F87">
              <w:rPr>
                <w:rStyle w:val="211pt"/>
              </w:rPr>
              <w:t>Анализ информации о состоянии условий и охраны труда в организации</w:t>
            </w:r>
          </w:p>
        </w:tc>
        <w:tc>
          <w:tcPr>
            <w:tcW w:w="1834" w:type="dxa"/>
            <w:shd w:val="clear" w:color="auto" w:fill="FFFFFF"/>
          </w:tcPr>
          <w:p w:rsidR="00FC3712" w:rsidRDefault="00204A3B" w:rsidP="009A40CE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40" w:lineRule="exact"/>
              <w:jc w:val="center"/>
            </w:pPr>
            <w:r>
              <w:rPr>
                <w:rStyle w:val="211pt"/>
              </w:rPr>
              <w:t xml:space="preserve">ответственный по ОТ, </w:t>
            </w:r>
            <w:r w:rsidR="00840734">
              <w:rPr>
                <w:rStyle w:val="211pt"/>
              </w:rPr>
              <w:t>директор</w:t>
            </w:r>
          </w:p>
        </w:tc>
        <w:tc>
          <w:tcPr>
            <w:tcW w:w="2002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559"/>
        </w:trPr>
        <w:tc>
          <w:tcPr>
            <w:tcW w:w="854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1.2.</w:t>
            </w:r>
          </w:p>
        </w:tc>
        <w:tc>
          <w:tcPr>
            <w:tcW w:w="5088" w:type="dxa"/>
            <w:shd w:val="clear" w:color="auto" w:fill="FFFFFF"/>
          </w:tcPr>
          <w:p w:rsidR="00FC3712" w:rsidRPr="00F53F87" w:rsidRDefault="00204A3B" w:rsidP="00F53F87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40" w:lineRule="exact"/>
            </w:pPr>
            <w:r w:rsidRPr="00F53F87">
              <w:rPr>
                <w:rStyle w:val="211pt"/>
              </w:rPr>
              <w:t>Систематизация информации о состоянии условий и охраны труда в организации</w:t>
            </w:r>
          </w:p>
        </w:tc>
        <w:tc>
          <w:tcPr>
            <w:tcW w:w="1834" w:type="dxa"/>
            <w:shd w:val="clear" w:color="auto" w:fill="FFFFFF"/>
          </w:tcPr>
          <w:p w:rsidR="00FC3712" w:rsidRDefault="00840734" w:rsidP="009A40CE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40" w:lineRule="exact"/>
              <w:jc w:val="center"/>
            </w:pPr>
            <w:r>
              <w:rPr>
                <w:rStyle w:val="211pt"/>
              </w:rPr>
              <w:t>ответственный по ОТ, директор</w:t>
            </w:r>
          </w:p>
        </w:tc>
        <w:tc>
          <w:tcPr>
            <w:tcW w:w="2002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974"/>
        </w:trPr>
        <w:tc>
          <w:tcPr>
            <w:tcW w:w="854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1.3.</w:t>
            </w:r>
          </w:p>
        </w:tc>
        <w:tc>
          <w:tcPr>
            <w:tcW w:w="5088" w:type="dxa"/>
            <w:shd w:val="clear" w:color="auto" w:fill="FFFFFF"/>
            <w:vAlign w:val="bottom"/>
          </w:tcPr>
          <w:p w:rsidR="00FC3712" w:rsidRPr="00F53F87" w:rsidRDefault="00204A3B" w:rsidP="00F53F87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40" w:lineRule="exact"/>
            </w:pPr>
            <w:r w:rsidRPr="00F53F87">
              <w:rPr>
                <w:rStyle w:val="211pt"/>
              </w:rPr>
              <w:t>Обеспечение наличия комплекта нормативных правовых актов, содержащих требования охраны труда в соответствии со спецификой деятельности МБДОУ д/с «Ручеек»</w:t>
            </w:r>
          </w:p>
        </w:tc>
        <w:tc>
          <w:tcPr>
            <w:tcW w:w="1834" w:type="dxa"/>
            <w:shd w:val="clear" w:color="auto" w:fill="FFFFFF"/>
          </w:tcPr>
          <w:p w:rsidR="00FC3712" w:rsidRDefault="00840734" w:rsidP="009A40CE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40" w:lineRule="exact"/>
              <w:jc w:val="center"/>
            </w:pPr>
            <w:r>
              <w:rPr>
                <w:rStyle w:val="211pt"/>
              </w:rPr>
              <w:t>ответственный по ОТ, директор</w:t>
            </w:r>
          </w:p>
        </w:tc>
        <w:tc>
          <w:tcPr>
            <w:tcW w:w="2002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543"/>
        </w:trPr>
        <w:tc>
          <w:tcPr>
            <w:tcW w:w="854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1.3.1.</w:t>
            </w:r>
          </w:p>
        </w:tc>
        <w:tc>
          <w:tcPr>
            <w:tcW w:w="5088" w:type="dxa"/>
            <w:shd w:val="clear" w:color="auto" w:fill="FFFFFF"/>
          </w:tcPr>
          <w:p w:rsidR="00FC3712" w:rsidRPr="00F53F87" w:rsidRDefault="00204A3B" w:rsidP="00F53F87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02" w:lineRule="exact"/>
            </w:pPr>
            <w:r w:rsidRPr="00F53F87">
              <w:rPr>
                <w:rStyle w:val="211pt"/>
              </w:rPr>
              <w:t>Составление перечня имеющихся НПА по охране труда</w:t>
            </w:r>
          </w:p>
        </w:tc>
        <w:tc>
          <w:tcPr>
            <w:tcW w:w="1834" w:type="dxa"/>
            <w:shd w:val="clear" w:color="auto" w:fill="FFFFFF"/>
          </w:tcPr>
          <w:p w:rsidR="00FC3712" w:rsidRDefault="00840734" w:rsidP="009A40CE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40" w:lineRule="exact"/>
              <w:jc w:val="center"/>
            </w:pPr>
            <w:r>
              <w:rPr>
                <w:rStyle w:val="211pt"/>
              </w:rPr>
              <w:t>ответственный по ОТ, директор</w:t>
            </w:r>
          </w:p>
        </w:tc>
        <w:tc>
          <w:tcPr>
            <w:tcW w:w="2002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730"/>
        </w:trPr>
        <w:tc>
          <w:tcPr>
            <w:tcW w:w="854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11pt"/>
              </w:rPr>
              <w:t>1.3.2.</w:t>
            </w:r>
          </w:p>
        </w:tc>
        <w:tc>
          <w:tcPr>
            <w:tcW w:w="5088" w:type="dxa"/>
            <w:shd w:val="clear" w:color="auto" w:fill="FFFFFF"/>
          </w:tcPr>
          <w:p w:rsidR="00FC3712" w:rsidRPr="00F53F87" w:rsidRDefault="00204A3B" w:rsidP="00F53F87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02" w:lineRule="exact"/>
            </w:pPr>
            <w:r w:rsidRPr="00F53F87">
              <w:rPr>
                <w:rStyle w:val="211pt"/>
              </w:rPr>
              <w:t>Оценка актуальности имеющихся НПА по охране труда</w:t>
            </w:r>
          </w:p>
        </w:tc>
        <w:tc>
          <w:tcPr>
            <w:tcW w:w="1834" w:type="dxa"/>
            <w:shd w:val="clear" w:color="auto" w:fill="FFFFFF"/>
          </w:tcPr>
          <w:p w:rsidR="00FC3712" w:rsidRDefault="00840734" w:rsidP="009A40CE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40" w:lineRule="exact"/>
              <w:jc w:val="center"/>
            </w:pPr>
            <w:r>
              <w:rPr>
                <w:rStyle w:val="211pt"/>
              </w:rPr>
              <w:t>ответственный по ОТ, директор</w:t>
            </w:r>
          </w:p>
        </w:tc>
        <w:tc>
          <w:tcPr>
            <w:tcW w:w="2002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584"/>
        </w:trPr>
        <w:tc>
          <w:tcPr>
            <w:tcW w:w="854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1.4.</w:t>
            </w:r>
          </w:p>
        </w:tc>
        <w:tc>
          <w:tcPr>
            <w:tcW w:w="5088" w:type="dxa"/>
            <w:shd w:val="clear" w:color="auto" w:fill="FFFFFF"/>
          </w:tcPr>
          <w:p w:rsidR="00FC3712" w:rsidRPr="00F53F87" w:rsidRDefault="00204A3B" w:rsidP="00F53F87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197" w:lineRule="exact"/>
            </w:pPr>
            <w:r w:rsidRPr="00F53F87">
              <w:rPr>
                <w:rStyle w:val="211pt"/>
              </w:rPr>
              <w:t>Анализ и актуализация действующих локальных нормативных актов по охране труда</w:t>
            </w:r>
          </w:p>
        </w:tc>
        <w:tc>
          <w:tcPr>
            <w:tcW w:w="1834" w:type="dxa"/>
            <w:shd w:val="clear" w:color="auto" w:fill="FFFFFF"/>
          </w:tcPr>
          <w:p w:rsidR="00FC3712" w:rsidRDefault="009A40CE" w:rsidP="009A40CE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40" w:lineRule="exact"/>
              <w:jc w:val="center"/>
            </w:pPr>
            <w:r>
              <w:rPr>
                <w:rStyle w:val="211pt"/>
              </w:rPr>
              <w:t>ответственный по ОТ, директор</w:t>
            </w:r>
          </w:p>
        </w:tc>
        <w:tc>
          <w:tcPr>
            <w:tcW w:w="2002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854"/>
        </w:trPr>
        <w:tc>
          <w:tcPr>
            <w:tcW w:w="854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1.5.</w:t>
            </w:r>
          </w:p>
        </w:tc>
        <w:tc>
          <w:tcPr>
            <w:tcW w:w="5088" w:type="dxa"/>
            <w:shd w:val="clear" w:color="auto" w:fill="FFFFFF"/>
            <w:vAlign w:val="bottom"/>
          </w:tcPr>
          <w:p w:rsidR="00FC3712" w:rsidRPr="00F53F87" w:rsidRDefault="00204A3B" w:rsidP="00F53F87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197" w:lineRule="exact"/>
            </w:pPr>
            <w:r w:rsidRPr="00F53F87">
              <w:rPr>
                <w:rStyle w:val="211pt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</w:p>
        </w:tc>
        <w:tc>
          <w:tcPr>
            <w:tcW w:w="1834" w:type="dxa"/>
            <w:shd w:val="clear" w:color="auto" w:fill="FFFFFF"/>
          </w:tcPr>
          <w:p w:rsidR="00FC3712" w:rsidRDefault="009A40CE" w:rsidP="009A40CE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40" w:lineRule="exact"/>
              <w:jc w:val="center"/>
            </w:pPr>
            <w:r>
              <w:rPr>
                <w:rStyle w:val="211pt"/>
              </w:rPr>
              <w:t>ответственный по ОТ, директор</w:t>
            </w:r>
          </w:p>
        </w:tc>
        <w:tc>
          <w:tcPr>
            <w:tcW w:w="2002" w:type="dxa"/>
            <w:shd w:val="clear" w:color="auto" w:fill="FFFFFF"/>
          </w:tcPr>
          <w:p w:rsidR="00FC3712" w:rsidRDefault="00204A3B">
            <w:pPr>
              <w:pStyle w:val="22"/>
              <w:framePr w:w="14803" w:h="6888" w:wrap="none" w:vAnchor="page" w:hAnchor="page" w:x="1019" w:y="401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75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FC3712" w:rsidRDefault="00FC3712">
            <w:pPr>
              <w:framePr w:w="14803" w:h="6888" w:wrap="none" w:vAnchor="page" w:hAnchor="page" w:x="1019" w:y="4010"/>
              <w:rPr>
                <w:sz w:val="10"/>
                <w:szCs w:val="10"/>
              </w:rPr>
            </w:pPr>
          </w:p>
        </w:tc>
      </w:tr>
    </w:tbl>
    <w:p w:rsidR="00FC3712" w:rsidRDefault="00FC3712">
      <w:pPr>
        <w:rPr>
          <w:sz w:val="2"/>
          <w:szCs w:val="2"/>
        </w:rPr>
        <w:sectPr w:rsidR="00FC37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5088"/>
        <w:gridCol w:w="1834"/>
        <w:gridCol w:w="2002"/>
        <w:gridCol w:w="1670"/>
        <w:gridCol w:w="1675"/>
        <w:gridCol w:w="1680"/>
      </w:tblGrid>
      <w:tr w:rsidR="00FC3712" w:rsidTr="009A40CE">
        <w:trPr>
          <w:trHeight w:hRule="exact" w:val="5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"/>
              </w:rPr>
              <w:lastRenderedPageBreak/>
              <w:t>1.6.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Организация совещаний по охране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9A40CE" w:rsidP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40" w:lineRule="exact"/>
              <w:jc w:val="center"/>
            </w:pPr>
            <w:r>
              <w:rPr>
                <w:rStyle w:val="211pt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5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"/>
              </w:rPr>
              <w:t>1.7.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197" w:lineRule="exact"/>
            </w:pPr>
            <w:r>
              <w:rPr>
                <w:rStyle w:val="211pt"/>
              </w:rPr>
              <w:t>Осуществление контроля за соблюдением работниками требований охраны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9A40CE" w:rsidP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40" w:lineRule="exact"/>
              <w:jc w:val="center"/>
            </w:pPr>
            <w:r>
              <w:rPr>
                <w:rStyle w:val="211pt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9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02" w:lineRule="exact"/>
              <w:jc w:val="left"/>
            </w:pPr>
            <w:r>
              <w:rPr>
                <w:rStyle w:val="211pt"/>
              </w:rPr>
              <w:t>Пересмотр и актуализация должностных инструкций (должностных регламентов), положений о подразделениях в целях распределения функций и обязанностей по охране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40" w:lineRule="exact"/>
              <w:jc w:val="center"/>
            </w:pPr>
            <w:r>
              <w:rPr>
                <w:rStyle w:val="211pt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80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197" w:lineRule="exact"/>
              <w:jc w:val="left"/>
            </w:pPr>
            <w:r>
              <w:rPr>
                <w:rStyle w:val="211pt"/>
              </w:rPr>
              <w:t>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40" w:lineRule="exact"/>
              <w:jc w:val="center"/>
            </w:pPr>
            <w:r>
              <w:rPr>
                <w:rStyle w:val="211pt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49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02" w:lineRule="exact"/>
            </w:pPr>
            <w:r>
              <w:rPr>
                <w:rStyle w:val="211pt"/>
              </w:rPr>
              <w:t>Выборы уполномоченных (доверенных) лиц по охране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9A40CE" w:rsidP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40" w:lineRule="exact"/>
              <w:jc w:val="center"/>
            </w:pPr>
            <w:r>
              <w:rPr>
                <w:rStyle w:val="211pt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128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197" w:lineRule="exact"/>
              <w:jc w:val="left"/>
            </w:pPr>
            <w:r>
              <w:rPr>
                <w:rStyle w:val="211pt"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40" w:lineRule="exact"/>
              <w:jc w:val="center"/>
            </w:pPr>
            <w:r>
              <w:rPr>
                <w:rStyle w:val="211pt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5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"/>
              </w:rPr>
              <w:t>5.1.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06" w:lineRule="exact"/>
              <w:jc w:val="left"/>
            </w:pPr>
            <w:r>
              <w:rPr>
                <w:rStyle w:val="211pt"/>
              </w:rPr>
              <w:t>Проведение проверок условий и охраны труда на рабочих местах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06" w:lineRule="exact"/>
              <w:jc w:val="center"/>
            </w:pPr>
            <w:r>
              <w:rPr>
                <w:rStyle w:val="211pt"/>
              </w:rPr>
              <w:t>комиссия по 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4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Обновление уголка по охране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02" w:lineRule="exact"/>
              <w:jc w:val="center"/>
            </w:pPr>
            <w:r>
              <w:rPr>
                <w:rStyle w:val="211pt"/>
              </w:rPr>
              <w:t>ответственный по 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 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98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02" w:lineRule="exact"/>
              <w:jc w:val="left"/>
            </w:pPr>
            <w:r>
              <w:rPr>
                <w:rStyle w:val="211pt"/>
              </w:rPr>
              <w:t>Включение вопросов состояния условий и охраны труда в повестки собраний, проводимых руководителем организации с заслушиванием ответственного по охране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02" w:lineRule="exact"/>
              <w:jc w:val="center"/>
            </w:pPr>
            <w:r>
              <w:rPr>
                <w:rStyle w:val="211pt"/>
              </w:rPr>
              <w:t>собрание</w:t>
            </w:r>
          </w:p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02" w:lineRule="exact"/>
              <w:jc w:val="center"/>
            </w:pPr>
            <w:r>
              <w:rPr>
                <w:rStyle w:val="211pt"/>
              </w:rPr>
              <w:t>трудового</w:t>
            </w:r>
          </w:p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02" w:lineRule="exact"/>
              <w:jc w:val="center"/>
            </w:pPr>
            <w:r>
              <w:rPr>
                <w:rStyle w:val="211pt"/>
              </w:rPr>
              <w:t>коллектива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4 раза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41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Обучение по охране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06" w:lineRule="exact"/>
              <w:jc w:val="center"/>
            </w:pPr>
            <w:r>
              <w:rPr>
                <w:rStyle w:val="211pt"/>
              </w:rPr>
              <w:t>комиссия по 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11pt"/>
              </w:rPr>
              <w:t>1 раз в 3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3000 руб.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5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11pt"/>
              </w:rPr>
              <w:t>8.1.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Проведение вводного инструктажа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02" w:lineRule="exact"/>
              <w:jc w:val="center"/>
            </w:pPr>
            <w:r>
              <w:rPr>
                <w:rStyle w:val="211pt"/>
              </w:rPr>
              <w:t>ответственный по 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9043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по плану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043" w:wrap="none" w:vAnchor="page" w:hAnchor="page" w:x="1019" w:y="1697"/>
              <w:rPr>
                <w:sz w:val="10"/>
                <w:szCs w:val="10"/>
              </w:rPr>
            </w:pPr>
          </w:p>
        </w:tc>
      </w:tr>
    </w:tbl>
    <w:p w:rsidR="00FC3712" w:rsidRDefault="00FC3712">
      <w:pPr>
        <w:rPr>
          <w:sz w:val="2"/>
          <w:szCs w:val="2"/>
        </w:rPr>
        <w:sectPr w:rsidR="00FC37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5088"/>
        <w:gridCol w:w="1834"/>
        <w:gridCol w:w="2002"/>
        <w:gridCol w:w="1670"/>
        <w:gridCol w:w="1675"/>
        <w:gridCol w:w="1680"/>
      </w:tblGrid>
      <w:tr w:rsidR="009A40CE" w:rsidTr="009A40CE">
        <w:trPr>
          <w:trHeight w:hRule="exact" w:val="5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8.2.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06" w:lineRule="exact"/>
              <w:jc w:val="left"/>
            </w:pPr>
            <w:r>
              <w:rPr>
                <w:rStyle w:val="211pt"/>
              </w:rPr>
              <w:t>Проведение первичного инструктажа на рабочем месте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jc w:val="center"/>
            </w:pPr>
            <w:r w:rsidRPr="00AE6958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9A40CE" w:rsidTr="009A40CE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8.3.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Проведение стажировки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jc w:val="center"/>
            </w:pPr>
            <w:r w:rsidRPr="00AE6958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9A40CE" w:rsidTr="009A40CE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8.4.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Проведение повторного инструктажа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jc w:val="center"/>
            </w:pPr>
            <w:r w:rsidRPr="00AE6958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по плану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9A40CE" w:rsidTr="009A40CE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8.5.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Проведение внепланового инструктажа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jc w:val="center"/>
            </w:pPr>
            <w:r w:rsidRPr="00AE6958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9A40CE" w:rsidTr="009A40CE">
        <w:trPr>
          <w:trHeight w:hRule="exact" w:val="7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8.6.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Проведение целевого инструктажа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jc w:val="center"/>
            </w:pPr>
            <w:r w:rsidRPr="00AE6958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8.7.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02" w:lineRule="exact"/>
              <w:jc w:val="left"/>
            </w:pPr>
            <w:r>
              <w:rPr>
                <w:rStyle w:val="211pt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медсестра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по плану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9A40CE" w:rsidTr="009A40CE">
        <w:trPr>
          <w:trHeight w:hRule="exact" w:val="15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8.8.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197" w:lineRule="exact"/>
              <w:jc w:val="left"/>
            </w:pPr>
            <w:r>
              <w:rPr>
                <w:rStyle w:val="211pt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jc w:val="center"/>
            </w:pPr>
            <w:r w:rsidRPr="00BD65AD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1раз в три года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3000 руб.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9A40CE" w:rsidTr="009A40CE">
        <w:trPr>
          <w:trHeight w:hRule="exact" w:val="11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8.9.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197" w:lineRule="exact"/>
              <w:jc w:val="left"/>
            </w:pPr>
            <w:r>
              <w:rPr>
                <w:rStyle w:val="211pt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jc w:val="center"/>
            </w:pPr>
            <w:r w:rsidRPr="00BD65AD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0CE" w:rsidRDefault="009A40CE" w:rsidP="009A40CE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112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8.10.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197" w:lineRule="exact"/>
              <w:jc w:val="left"/>
            </w:pPr>
            <w:r>
              <w:rPr>
                <w:rStyle w:val="211pt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06" w:lineRule="exact"/>
              <w:jc w:val="center"/>
            </w:pPr>
            <w:r>
              <w:rPr>
                <w:rStyle w:val="211pt"/>
              </w:rPr>
              <w:t>ответственный по 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 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9A40CE">
        <w:trPr>
          <w:trHeight w:hRule="exact" w:val="9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204A3B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02" w:lineRule="exact"/>
              <w:jc w:val="left"/>
            </w:pPr>
            <w:r>
              <w:rPr>
                <w:rStyle w:val="211pt"/>
              </w:rPr>
              <w:t>Обеспечение работников специальной одеждой, специальной обувью и другими средствами индивидуальной защиты (далее 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9A40CE" w:rsidP="009A40CE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115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 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15" w:wrap="none" w:vAnchor="page" w:hAnchor="page" w:x="1019" w:y="1697"/>
              <w:rPr>
                <w:sz w:val="10"/>
                <w:szCs w:val="10"/>
              </w:rPr>
            </w:pPr>
          </w:p>
        </w:tc>
      </w:tr>
    </w:tbl>
    <w:p w:rsidR="00FC3712" w:rsidRDefault="00FC3712">
      <w:pPr>
        <w:rPr>
          <w:sz w:val="2"/>
          <w:szCs w:val="2"/>
        </w:rPr>
        <w:sectPr w:rsidR="00FC37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5393"/>
        <w:gridCol w:w="1834"/>
        <w:gridCol w:w="2002"/>
        <w:gridCol w:w="1670"/>
        <w:gridCol w:w="1675"/>
        <w:gridCol w:w="1680"/>
      </w:tblGrid>
      <w:tr w:rsidR="00887BF7" w:rsidTr="00C8672B">
        <w:trPr>
          <w:trHeight w:hRule="exact" w:val="7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9.1.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BF7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197" w:lineRule="exact"/>
            </w:pPr>
            <w:r>
              <w:rPr>
                <w:rStyle w:val="211pt"/>
              </w:rPr>
              <w:t>Оценка потребности работников в СИЗ с учетом их пола, роста, размеров, а также характера и условии выполняемой ими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jc w:val="center"/>
            </w:pPr>
            <w:r w:rsidRPr="00BA679C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BF7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887BF7" w:rsidTr="00C8672B">
        <w:trPr>
          <w:trHeight w:hRule="exact" w:val="9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9.2.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BF7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02" w:lineRule="exact"/>
            </w:pPr>
            <w:r>
              <w:rPr>
                <w:rStyle w:val="211pt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jc w:val="center"/>
            </w:pPr>
            <w:r w:rsidRPr="00BA679C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C8672B">
        <w:trPr>
          <w:trHeight w:hRule="exact" w:val="52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9.3.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3712" w:rsidRDefault="00204A3B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02" w:lineRule="exact"/>
            </w:pPr>
            <w:r>
              <w:rPr>
                <w:rStyle w:val="211pt"/>
              </w:rPr>
              <w:t>Организация выдачи СИЗ работникам и ведения личных карточек учёта выдачи СИЗ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завхоз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C8672B">
        <w:trPr>
          <w:trHeight w:hRule="exact" w:val="134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9.4.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197" w:lineRule="exact"/>
              <w:jc w:val="left"/>
            </w:pPr>
            <w:r>
              <w:rPr>
                <w:rStyle w:val="211pt"/>
              </w:rPr>
      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и др.) простейших способах проверки их работоспособности и исправности, а также тренировок по их применению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завхоз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887BF7" w:rsidTr="00C8672B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9.5.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02" w:lineRule="exact"/>
              <w:jc w:val="left"/>
            </w:pPr>
            <w:r>
              <w:rPr>
                <w:rStyle w:val="211pt"/>
              </w:rPr>
              <w:t>Проведение испытаний и проверок исправности СИЗ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jc w:val="center"/>
            </w:pPr>
            <w:r w:rsidRPr="004C475C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BF7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887BF7" w:rsidTr="00C8672B">
        <w:trPr>
          <w:trHeight w:hRule="exact" w:val="54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9.6.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02" w:lineRule="exact"/>
              <w:jc w:val="left"/>
            </w:pPr>
            <w:r>
              <w:rPr>
                <w:rStyle w:val="211pt"/>
              </w:rPr>
              <w:t>Замена частей СИЗ при снижении защитных свойств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jc w:val="center"/>
            </w:pPr>
            <w:r w:rsidRPr="004C475C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BF7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C8672B">
        <w:trPr>
          <w:trHeight w:hRule="exact" w:val="93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9.7.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197" w:lineRule="exact"/>
              <w:jc w:val="left"/>
            </w:pPr>
            <w:r>
              <w:rPr>
                <w:rStyle w:val="211pt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зав. складом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C8672B">
        <w:trPr>
          <w:trHeight w:hRule="exact" w:val="52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9.8.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02" w:lineRule="exact"/>
              <w:jc w:val="left"/>
            </w:pPr>
            <w:r>
              <w:rPr>
                <w:rStyle w:val="211pt"/>
              </w:rPr>
              <w:t>Контроль за обязательным применением работниками СИЗ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зав. складом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C8672B">
        <w:trPr>
          <w:trHeight w:hRule="exact" w:val="5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192" w:lineRule="exact"/>
              <w:jc w:val="left"/>
            </w:pPr>
            <w:r>
              <w:rPr>
                <w:rStyle w:val="211pt"/>
              </w:rPr>
              <w:t>Медицинские осмотры (обследования) работников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медсестра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 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712" w:rsidRDefault="00FC3712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ind w:left="300"/>
              <w:jc w:val="left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712" w:rsidRDefault="00FC3712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ind w:left="300"/>
              <w:jc w:val="left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712" w:rsidRDefault="00FC3712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ind w:left="300"/>
              <w:jc w:val="left"/>
            </w:pPr>
          </w:p>
        </w:tc>
      </w:tr>
      <w:tr w:rsidR="00FC3712" w:rsidTr="00C8672B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10.1.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197" w:lineRule="exact"/>
              <w:jc w:val="left"/>
            </w:pPr>
            <w:r>
              <w:rPr>
                <w:rStyle w:val="211pt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медсестра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C8672B">
        <w:trPr>
          <w:trHeight w:hRule="exact" w:val="7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10.2.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02" w:lineRule="exact"/>
              <w:jc w:val="left"/>
            </w:pPr>
            <w:r>
              <w:rPr>
                <w:rStyle w:val="211pt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887BF7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 w:rsidRPr="004C475C">
              <w:rPr>
                <w:rStyle w:val="211pt"/>
              </w:rPr>
              <w:t>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C8672B">
        <w:trPr>
          <w:trHeight w:hRule="exact" w:val="5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204A3B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ind w:left="260"/>
              <w:jc w:val="left"/>
            </w:pPr>
            <w:r>
              <w:rPr>
                <w:rStyle w:val="211pt"/>
              </w:rPr>
              <w:t>10.3.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204A3B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192" w:lineRule="exact"/>
              <w:jc w:val="left"/>
            </w:pPr>
            <w:r>
              <w:rPr>
                <w:rStyle w:val="211pt"/>
              </w:rPr>
              <w:t>Определение частоты проведения периодических осмотров в соответствии 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204A3B" w:rsidP="00887BF7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02" w:lineRule="exact"/>
              <w:jc w:val="center"/>
            </w:pPr>
            <w:r>
              <w:rPr>
                <w:rStyle w:val="211pt"/>
              </w:rPr>
              <w:t>ответственный по 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9178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9178" w:wrap="none" w:vAnchor="page" w:hAnchor="page" w:x="1019" w:y="1697"/>
              <w:rPr>
                <w:sz w:val="10"/>
                <w:szCs w:val="10"/>
              </w:rPr>
            </w:pPr>
          </w:p>
        </w:tc>
      </w:tr>
    </w:tbl>
    <w:p w:rsidR="00FC3712" w:rsidRDefault="00FC3712">
      <w:pPr>
        <w:rPr>
          <w:sz w:val="2"/>
          <w:szCs w:val="2"/>
        </w:rPr>
        <w:sectPr w:rsidR="00FC37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5088"/>
        <w:gridCol w:w="1834"/>
        <w:gridCol w:w="2002"/>
        <w:gridCol w:w="1670"/>
        <w:gridCol w:w="1675"/>
        <w:gridCol w:w="1680"/>
      </w:tblGrid>
      <w:tr w:rsidR="00FC3712" w:rsidTr="00887BF7">
        <w:trPr>
          <w:trHeight w:hRule="exact" w:val="6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204A3B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02" w:lineRule="exact"/>
              <w:jc w:val="left"/>
            </w:pPr>
            <w:r>
              <w:rPr>
                <w:rStyle w:val="211pt"/>
              </w:rPr>
              <w:t>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 w:rsidRPr="004C475C">
              <w:rPr>
                <w:rStyle w:val="211pt"/>
              </w:rPr>
              <w:t>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887BF7" w:rsidTr="00887BF7">
        <w:trPr>
          <w:trHeight w:hRule="exact" w:val="80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10.4.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197" w:lineRule="exact"/>
              <w:jc w:val="left"/>
            </w:pPr>
            <w:r>
              <w:rPr>
                <w:rStyle w:val="211pt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jc w:val="center"/>
            </w:pPr>
            <w:r w:rsidRPr="006E18B7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887BF7" w:rsidTr="00887BF7">
        <w:trPr>
          <w:trHeight w:hRule="exact" w:val="156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10.5.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197" w:lineRule="exact"/>
              <w:jc w:val="left"/>
            </w:pPr>
            <w:r>
              <w:rPr>
                <w:rStyle w:val="211pt"/>
              </w:rPr>
              <w:t>Направление списка контингента, разработанного и утвержденного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</w:t>
            </w:r>
            <w:r>
              <w:rPr>
                <w:rStyle w:val="211pt"/>
              </w:rPr>
              <w:softHyphen/>
              <w:t>эпидемиологического надзора по фактическому месту нахождения работодателя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jc w:val="center"/>
            </w:pPr>
            <w:r w:rsidRPr="006E18B7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887BF7" w:rsidTr="00887BF7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10.6.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197" w:lineRule="exact"/>
              <w:jc w:val="left"/>
            </w:pPr>
            <w:r>
              <w:rPr>
                <w:rStyle w:val="211pt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jc w:val="center"/>
            </w:pPr>
            <w:r w:rsidRPr="006E18B7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887BF7" w:rsidTr="00887BF7">
        <w:trPr>
          <w:trHeight w:hRule="exact" w:val="73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10.7.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197" w:lineRule="exact"/>
              <w:jc w:val="left"/>
            </w:pPr>
            <w:r>
              <w:rPr>
                <w:rStyle w:val="211pt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jc w:val="center"/>
            </w:pPr>
            <w:r w:rsidRPr="006E18B7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887BF7" w:rsidTr="00887BF7">
        <w:trPr>
          <w:trHeight w:hRule="exact" w:val="9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10.8.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197" w:lineRule="exact"/>
              <w:jc w:val="left"/>
            </w:pPr>
            <w:r>
              <w:rPr>
                <w:rStyle w:val="211pt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jc w:val="center"/>
            </w:pPr>
            <w:r w:rsidRPr="006E18B7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887BF7" w:rsidTr="00887BF7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10.9.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02" w:lineRule="exact"/>
              <w:jc w:val="left"/>
            </w:pPr>
            <w:r>
              <w:rPr>
                <w:rStyle w:val="211pt"/>
              </w:rPr>
              <w:t>Выдача работникам, направляемым на периодический осмотр, направления на периодический медицинский осмотр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jc w:val="center"/>
            </w:pPr>
            <w:r w:rsidRPr="006E18B7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887BF7" w:rsidTr="00887BF7">
        <w:trPr>
          <w:trHeight w:hRule="exact" w:val="73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</w:rPr>
              <w:t>10.10.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02" w:lineRule="exact"/>
              <w:jc w:val="left"/>
            </w:pPr>
            <w:r>
              <w:rPr>
                <w:rStyle w:val="211pt"/>
              </w:rPr>
              <w:t>Получение от медицинской организации заключительного акта и обеспечение его хранения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jc w:val="center"/>
            </w:pPr>
            <w:r w:rsidRPr="006E18B7">
              <w:rPr>
                <w:rStyle w:val="211pt"/>
                <w:rFonts w:eastAsia="Arial Unicode MS"/>
              </w:rPr>
              <w:t>ответственный по ОТ, 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1раз в год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BF7" w:rsidRDefault="00887BF7" w:rsidP="00887BF7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</w:tr>
      <w:tr w:rsidR="00FC3712" w:rsidTr="00887BF7">
        <w:trPr>
          <w:trHeight w:hRule="exact" w:val="58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</w:rPr>
              <w:t>11.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204A3B" w:rsidP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02" w:lineRule="exact"/>
              <w:jc w:val="left"/>
            </w:pPr>
            <w:r>
              <w:rPr>
                <w:rStyle w:val="211pt"/>
              </w:rPr>
              <w:t>Организация проведения контроля за соблюдением норм охраны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712" w:rsidRDefault="00887BF7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ind w:left="300"/>
              <w:jc w:val="left"/>
            </w:pPr>
            <w:r w:rsidRPr="004C475C">
              <w:rPr>
                <w:rStyle w:val="211pt"/>
              </w:rPr>
              <w:t>директор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712" w:rsidRDefault="00204A3B">
            <w:pPr>
              <w:pStyle w:val="22"/>
              <w:framePr w:w="14803" w:h="7704" w:wrap="none" w:vAnchor="page" w:hAnchor="page" w:x="1019" w:y="169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ежеквартально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712" w:rsidRDefault="00FC3712">
            <w:pPr>
              <w:framePr w:w="14803" w:h="7704" w:wrap="none" w:vAnchor="page" w:hAnchor="page" w:x="1019" w:y="1697"/>
              <w:rPr>
                <w:sz w:val="10"/>
                <w:szCs w:val="10"/>
              </w:rPr>
            </w:pPr>
          </w:p>
        </w:tc>
      </w:tr>
    </w:tbl>
    <w:p w:rsidR="00FC3712" w:rsidRDefault="00FC3712">
      <w:pPr>
        <w:rPr>
          <w:sz w:val="2"/>
          <w:szCs w:val="2"/>
        </w:rPr>
        <w:sectPr w:rsidR="00FC371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6"/>
        <w:tblW w:w="15026" w:type="dxa"/>
        <w:tblInd w:w="675" w:type="dxa"/>
        <w:tblLook w:val="04A0"/>
      </w:tblPr>
      <w:tblGrid>
        <w:gridCol w:w="993"/>
        <w:gridCol w:w="5953"/>
        <w:gridCol w:w="2917"/>
        <w:gridCol w:w="1761"/>
        <w:gridCol w:w="1701"/>
        <w:gridCol w:w="1701"/>
      </w:tblGrid>
      <w:tr w:rsidR="00740843" w:rsidTr="00B43907">
        <w:trPr>
          <w:trHeight w:val="498"/>
        </w:trPr>
        <w:tc>
          <w:tcPr>
            <w:tcW w:w="993" w:type="dxa"/>
            <w:vMerge w:val="restart"/>
          </w:tcPr>
          <w:p w:rsidR="00740843" w:rsidRPr="00B43907" w:rsidRDefault="00740843" w:rsidP="00B43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953" w:type="dxa"/>
            <w:vMerge w:val="restart"/>
          </w:tcPr>
          <w:p w:rsidR="00740843" w:rsidRPr="00B43907" w:rsidRDefault="00740843" w:rsidP="00B43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целевых показателей</w:t>
            </w:r>
          </w:p>
        </w:tc>
        <w:tc>
          <w:tcPr>
            <w:tcW w:w="2917" w:type="dxa"/>
            <w:vMerge w:val="restart"/>
          </w:tcPr>
          <w:p w:rsidR="00740843" w:rsidRPr="00B43907" w:rsidRDefault="00740843" w:rsidP="00B43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b/>
                <w:sz w:val="28"/>
                <w:szCs w:val="28"/>
              </w:rPr>
              <w:t>Ед.изм.</w:t>
            </w:r>
          </w:p>
        </w:tc>
        <w:tc>
          <w:tcPr>
            <w:tcW w:w="5163" w:type="dxa"/>
            <w:gridSpan w:val="3"/>
          </w:tcPr>
          <w:p w:rsidR="00740843" w:rsidRPr="00B43907" w:rsidRDefault="00740843" w:rsidP="00B43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b/>
                <w:sz w:val="28"/>
                <w:szCs w:val="28"/>
              </w:rPr>
              <w:t>Годы</w:t>
            </w:r>
          </w:p>
        </w:tc>
      </w:tr>
      <w:tr w:rsidR="00B43907" w:rsidTr="00B43907">
        <w:trPr>
          <w:trHeight w:val="498"/>
        </w:trPr>
        <w:tc>
          <w:tcPr>
            <w:tcW w:w="993" w:type="dxa"/>
            <w:vMerge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7" w:type="dxa"/>
            <w:vMerge/>
          </w:tcPr>
          <w:p w:rsidR="00740843" w:rsidRPr="00B43907" w:rsidRDefault="00740843" w:rsidP="00B43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</w:tcPr>
          <w:p w:rsidR="00740843" w:rsidRPr="00B43907" w:rsidRDefault="00740843" w:rsidP="00B43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701" w:type="dxa"/>
          </w:tcPr>
          <w:p w:rsidR="00740843" w:rsidRPr="00B43907" w:rsidRDefault="00740843" w:rsidP="00B43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01" w:type="dxa"/>
          </w:tcPr>
          <w:p w:rsidR="00740843" w:rsidRPr="00B43907" w:rsidRDefault="00740843" w:rsidP="00B439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B43907" w:rsidTr="00B43907">
        <w:tc>
          <w:tcPr>
            <w:tcW w:w="993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sz w:val="28"/>
                <w:szCs w:val="28"/>
              </w:rPr>
              <w:t>П-1</w:t>
            </w:r>
          </w:p>
        </w:tc>
        <w:tc>
          <w:tcPr>
            <w:tcW w:w="5953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r w:rsidRPr="00B43907">
              <w:rPr>
                <w:rFonts w:ascii="Times New Roman" w:hAnsi="Times New Roman" w:cs="Times New Roman"/>
                <w:sz w:val="28"/>
                <w:szCs w:val="28"/>
              </w:rPr>
              <w:t xml:space="preserve"> «Выявленные/устраненные риски»</w:t>
            </w:r>
          </w:p>
        </w:tc>
        <w:tc>
          <w:tcPr>
            <w:tcW w:w="2917" w:type="dxa"/>
          </w:tcPr>
          <w:p w:rsidR="00740843" w:rsidRPr="00B43907" w:rsidRDefault="00740843" w:rsidP="00B4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761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07" w:rsidTr="00B43907">
        <w:tc>
          <w:tcPr>
            <w:tcW w:w="993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sz w:val="28"/>
                <w:szCs w:val="28"/>
              </w:rPr>
              <w:t>П-2</w:t>
            </w:r>
          </w:p>
        </w:tc>
        <w:tc>
          <w:tcPr>
            <w:tcW w:w="5953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r w:rsidRPr="00B43907">
              <w:rPr>
                <w:rFonts w:ascii="Times New Roman" w:hAnsi="Times New Roman" w:cs="Times New Roman"/>
                <w:sz w:val="28"/>
                <w:szCs w:val="28"/>
              </w:rPr>
              <w:t xml:space="preserve"> «Улучшение условий труда работников»</w:t>
            </w:r>
          </w:p>
        </w:tc>
        <w:tc>
          <w:tcPr>
            <w:tcW w:w="2917" w:type="dxa"/>
          </w:tcPr>
          <w:p w:rsidR="00740843" w:rsidRPr="00B43907" w:rsidRDefault="00740843" w:rsidP="00B4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sz w:val="28"/>
                <w:szCs w:val="28"/>
              </w:rPr>
              <w:t>% работников, которым улучшены условия труда</w:t>
            </w:r>
          </w:p>
        </w:tc>
        <w:tc>
          <w:tcPr>
            <w:tcW w:w="1761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07" w:rsidTr="00B43907">
        <w:tc>
          <w:tcPr>
            <w:tcW w:w="993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sz w:val="28"/>
                <w:szCs w:val="28"/>
              </w:rPr>
              <w:t>П-3</w:t>
            </w:r>
          </w:p>
        </w:tc>
        <w:tc>
          <w:tcPr>
            <w:tcW w:w="5953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r w:rsidRPr="00B43907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травм, в том числе мелких, полученных в процессе производства» </w:t>
            </w:r>
          </w:p>
        </w:tc>
        <w:tc>
          <w:tcPr>
            <w:tcW w:w="2917" w:type="dxa"/>
          </w:tcPr>
          <w:p w:rsidR="00740843" w:rsidRPr="00B43907" w:rsidRDefault="00740843" w:rsidP="00B4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sz w:val="28"/>
                <w:szCs w:val="28"/>
              </w:rPr>
              <w:t>Случаев</w:t>
            </w:r>
          </w:p>
        </w:tc>
        <w:tc>
          <w:tcPr>
            <w:tcW w:w="1761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07" w:rsidTr="00B43907">
        <w:tc>
          <w:tcPr>
            <w:tcW w:w="993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sz w:val="28"/>
                <w:szCs w:val="28"/>
              </w:rPr>
              <w:t>П-4</w:t>
            </w:r>
          </w:p>
        </w:tc>
        <w:tc>
          <w:tcPr>
            <w:tcW w:w="5953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r w:rsidRPr="00B43907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несчастных случаев на производстве» (Тяжелые и смертельные)</w:t>
            </w:r>
          </w:p>
        </w:tc>
        <w:tc>
          <w:tcPr>
            <w:tcW w:w="2917" w:type="dxa"/>
          </w:tcPr>
          <w:p w:rsidR="00740843" w:rsidRPr="00B43907" w:rsidRDefault="00740843" w:rsidP="00B4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sz w:val="28"/>
                <w:szCs w:val="28"/>
              </w:rPr>
              <w:t>Случаев</w:t>
            </w:r>
          </w:p>
        </w:tc>
        <w:tc>
          <w:tcPr>
            <w:tcW w:w="1761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07" w:rsidTr="00B43907">
        <w:tc>
          <w:tcPr>
            <w:tcW w:w="993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sz w:val="28"/>
                <w:szCs w:val="28"/>
              </w:rPr>
              <w:t>П-5</w:t>
            </w:r>
          </w:p>
        </w:tc>
        <w:tc>
          <w:tcPr>
            <w:tcW w:w="5953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  <w:r w:rsidRPr="00B43907">
              <w:rPr>
                <w:rFonts w:ascii="Times New Roman" w:hAnsi="Times New Roman" w:cs="Times New Roman"/>
                <w:sz w:val="28"/>
                <w:szCs w:val="28"/>
              </w:rPr>
              <w:t xml:space="preserve"> «Количество </w:t>
            </w:r>
            <w:r w:rsidR="00B43907" w:rsidRPr="00B43907">
              <w:rPr>
                <w:rFonts w:ascii="Times New Roman" w:hAnsi="Times New Roman" w:cs="Times New Roman"/>
                <w:sz w:val="28"/>
                <w:szCs w:val="28"/>
              </w:rPr>
              <w:t xml:space="preserve">листков временной нетрудоспособности работников по общим заболеваниям» </w:t>
            </w:r>
          </w:p>
        </w:tc>
        <w:tc>
          <w:tcPr>
            <w:tcW w:w="2917" w:type="dxa"/>
          </w:tcPr>
          <w:p w:rsidR="00740843" w:rsidRPr="00B43907" w:rsidRDefault="00B43907" w:rsidP="00B439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90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761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0843" w:rsidRPr="00B43907" w:rsidRDefault="00740843" w:rsidP="00B439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A3B" w:rsidRDefault="00204A3B" w:rsidP="00D67509"/>
    <w:sectPr w:rsidR="00204A3B" w:rsidSect="00FC3712">
      <w:pgSz w:w="16838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59" w:rsidRDefault="00DA7559" w:rsidP="00FC3712">
      <w:r>
        <w:separator/>
      </w:r>
    </w:p>
  </w:endnote>
  <w:endnote w:type="continuationSeparator" w:id="1">
    <w:p w:rsidR="00DA7559" w:rsidRDefault="00DA7559" w:rsidP="00FC3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59" w:rsidRDefault="00DA7559"/>
  </w:footnote>
  <w:footnote w:type="continuationSeparator" w:id="1">
    <w:p w:rsidR="00DA7559" w:rsidRDefault="00DA75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725B"/>
    <w:multiLevelType w:val="multilevel"/>
    <w:tmpl w:val="78C6B9D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F86676D"/>
    <w:multiLevelType w:val="multilevel"/>
    <w:tmpl w:val="2FCC03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9B49B3"/>
    <w:multiLevelType w:val="multilevel"/>
    <w:tmpl w:val="5290D8B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7F1775"/>
    <w:multiLevelType w:val="multilevel"/>
    <w:tmpl w:val="B978BD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A83FA8"/>
    <w:multiLevelType w:val="multilevel"/>
    <w:tmpl w:val="C7A0DE78"/>
    <w:lvl w:ilvl="0">
      <w:start w:val="9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C3712"/>
    <w:rsid w:val="00007065"/>
    <w:rsid w:val="00097993"/>
    <w:rsid w:val="000E2AB6"/>
    <w:rsid w:val="000F7D71"/>
    <w:rsid w:val="00204A3B"/>
    <w:rsid w:val="00297380"/>
    <w:rsid w:val="003A47AF"/>
    <w:rsid w:val="003F29C2"/>
    <w:rsid w:val="00460C68"/>
    <w:rsid w:val="00481954"/>
    <w:rsid w:val="00605AE9"/>
    <w:rsid w:val="00740843"/>
    <w:rsid w:val="00840734"/>
    <w:rsid w:val="00856D43"/>
    <w:rsid w:val="00887BF7"/>
    <w:rsid w:val="009A40CE"/>
    <w:rsid w:val="00B43907"/>
    <w:rsid w:val="00B62D4B"/>
    <w:rsid w:val="00BD3BFD"/>
    <w:rsid w:val="00C8672B"/>
    <w:rsid w:val="00D67509"/>
    <w:rsid w:val="00DA7559"/>
    <w:rsid w:val="00DF0D86"/>
    <w:rsid w:val="00E75C45"/>
    <w:rsid w:val="00F53223"/>
    <w:rsid w:val="00F53F87"/>
    <w:rsid w:val="00FC0EE8"/>
    <w:rsid w:val="00FC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7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37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C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C3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C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sid w:val="00FC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sid w:val="00FC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C3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FC3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FC371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C371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FC371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C3712"/>
    <w:pPr>
      <w:shd w:val="clear" w:color="auto" w:fill="FFFFFF"/>
      <w:spacing w:after="7740" w:line="6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rsid w:val="00FC3712"/>
    <w:pPr>
      <w:shd w:val="clear" w:color="auto" w:fill="FFFFFF"/>
      <w:spacing w:before="77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rsid w:val="00FC37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FC3712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FC3712"/>
    <w:pPr>
      <w:shd w:val="clear" w:color="auto" w:fill="FFFFFF"/>
      <w:spacing w:before="240"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7408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2018-05-31T06:11:00Z</cp:lastPrinted>
  <dcterms:created xsi:type="dcterms:W3CDTF">2018-05-31T06:12:00Z</dcterms:created>
  <dcterms:modified xsi:type="dcterms:W3CDTF">2018-05-31T06:12:00Z</dcterms:modified>
</cp:coreProperties>
</file>